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4629" w:type="dxa"/>
        <w:tblInd w:w="10" w:type="dxa"/>
        <w:tblLook w:val="04A0" w:firstRow="1" w:lastRow="0" w:firstColumn="1" w:lastColumn="0" w:noHBand="0" w:noVBand="1"/>
      </w:tblPr>
      <w:tblGrid>
        <w:gridCol w:w="355"/>
        <w:gridCol w:w="4274"/>
      </w:tblGrid>
      <w:tr w:rsidR="000066D8" w:rsidRPr="000066D8" w14:paraId="060D9DA9" w14:textId="77777777" w:rsidTr="009A1E37">
        <w:trPr>
          <w:trHeight w:val="21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0EC3330" w14:textId="77777777" w:rsidR="000066D8" w:rsidRPr="000066D8" w:rsidRDefault="000066D8" w:rsidP="009A1E37">
            <w:pPr>
              <w:spacing w:line="259" w:lineRule="auto"/>
              <w:rPr>
                <w:b/>
                <w:bCs/>
                <w:color w:val="FF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074A5E9" w14:textId="3617D07B" w:rsidR="000066D8" w:rsidRPr="000066D8" w:rsidRDefault="000066D8" w:rsidP="009A1E37">
            <w:pPr>
              <w:spacing w:line="259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5EDEF0EC" w14:textId="25D9F850" w:rsidR="000066D8" w:rsidRDefault="000066D8" w:rsidP="006B5B87">
      <w:pPr>
        <w:spacing w:after="32" w:line="221" w:lineRule="auto"/>
        <w:ind w:right="35"/>
      </w:pPr>
      <w:r>
        <w:rPr>
          <w:i/>
        </w:rPr>
        <w:t xml:space="preserve"> </w:t>
      </w:r>
    </w:p>
    <w:p w14:paraId="519DA3EE" w14:textId="77777777" w:rsidR="004A25E7" w:rsidRPr="004A25E7" w:rsidRDefault="002B19D0" w:rsidP="00C52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F9">
        <w:rPr>
          <w:rFonts w:ascii="Times New Roman" w:hAnsi="Times New Roman" w:cs="Times New Roman"/>
          <w:b/>
          <w:sz w:val="28"/>
          <w:szCs w:val="28"/>
        </w:rPr>
        <w:t>Minor To Masters in</w:t>
      </w:r>
      <w:r w:rsidR="004A25E7" w:rsidRPr="00DE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F56">
        <w:rPr>
          <w:rFonts w:ascii="Times New Roman" w:hAnsi="Times New Roman" w:cs="Times New Roman"/>
          <w:b/>
          <w:sz w:val="28"/>
          <w:szCs w:val="28"/>
        </w:rPr>
        <w:t xml:space="preserve">Early </w:t>
      </w:r>
      <w:r w:rsidR="004A25E7" w:rsidRPr="00DE7AF9">
        <w:rPr>
          <w:rFonts w:ascii="Times New Roman" w:hAnsi="Times New Roman" w:cs="Times New Roman"/>
          <w:b/>
          <w:sz w:val="28"/>
          <w:szCs w:val="28"/>
        </w:rPr>
        <w:t>Childhood Education Plan of Study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237"/>
        <w:gridCol w:w="624"/>
        <w:gridCol w:w="11359"/>
      </w:tblGrid>
      <w:tr w:rsidR="00DE7AF9" w:rsidRPr="004A25E7" w14:paraId="668AA530" w14:textId="77777777" w:rsidTr="00C52330">
        <w:tc>
          <w:tcPr>
            <w:tcW w:w="2237" w:type="dxa"/>
            <w:shd w:val="clear" w:color="auto" w:fill="EEECE1" w:themeFill="background2"/>
          </w:tcPr>
          <w:p w14:paraId="27A6B2D6" w14:textId="77777777" w:rsidR="00DE7AF9" w:rsidRPr="003C20D9" w:rsidRDefault="00DE7AF9" w:rsidP="00C52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shd w:val="clear" w:color="auto" w:fill="EEECE1" w:themeFill="background2"/>
          </w:tcPr>
          <w:p w14:paraId="41277942" w14:textId="77777777" w:rsidR="00DE7AF9" w:rsidRPr="004A25E7" w:rsidRDefault="00DE7AF9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9" w:type="dxa"/>
            <w:shd w:val="clear" w:color="auto" w:fill="EEECE1" w:themeFill="background2"/>
          </w:tcPr>
          <w:p w14:paraId="2263B7B0" w14:textId="77777777" w:rsidR="00DE7AF9" w:rsidRPr="00BB03F5" w:rsidRDefault="00DE7AF9" w:rsidP="00C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3F5">
              <w:rPr>
                <w:rFonts w:ascii="Times New Roman" w:hAnsi="Times New Roman" w:cs="Times New Roman"/>
                <w:b/>
                <w:sz w:val="28"/>
                <w:szCs w:val="28"/>
              </w:rPr>
              <w:t>Undergraduate Courses</w:t>
            </w:r>
          </w:p>
        </w:tc>
      </w:tr>
      <w:tr w:rsidR="003C20D9" w:rsidRPr="004A25E7" w14:paraId="6801D948" w14:textId="77777777" w:rsidTr="00C52330">
        <w:tc>
          <w:tcPr>
            <w:tcW w:w="2237" w:type="dxa"/>
            <w:shd w:val="clear" w:color="auto" w:fill="EEECE1" w:themeFill="background2"/>
          </w:tcPr>
          <w:p w14:paraId="6FF022DD" w14:textId="77777777" w:rsidR="003C20D9" w:rsidRPr="003C20D9" w:rsidRDefault="003C20D9" w:rsidP="00C52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shd w:val="clear" w:color="auto" w:fill="EEECE1" w:themeFill="background2"/>
          </w:tcPr>
          <w:p w14:paraId="6A765EDC" w14:textId="77777777" w:rsidR="003C20D9" w:rsidRPr="004A25E7" w:rsidRDefault="003C20D9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9" w:type="dxa"/>
            <w:shd w:val="clear" w:color="auto" w:fill="EEECE1" w:themeFill="background2"/>
          </w:tcPr>
          <w:p w14:paraId="5A221163" w14:textId="6C9069DD" w:rsidR="003C20D9" w:rsidRDefault="00DE7AF9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Prer</w:t>
            </w:r>
            <w:r w:rsidRPr="003C20D9">
              <w:rPr>
                <w:rFonts w:ascii="Times New Roman" w:hAnsi="Times New Roman" w:cs="Times New Roman"/>
                <w:b/>
              </w:rPr>
              <w:t xml:space="preserve">equisite Courses for Admission to </w:t>
            </w:r>
            <w:proofErr w:type="spellStart"/>
            <w:r w:rsidRPr="003C20D9">
              <w:rPr>
                <w:rFonts w:ascii="Times New Roman" w:hAnsi="Times New Roman" w:cs="Times New Roman"/>
                <w:b/>
              </w:rPr>
              <w:t>M</w:t>
            </w:r>
            <w:r w:rsidR="006B5B87">
              <w:rPr>
                <w:rFonts w:ascii="Times New Roman" w:hAnsi="Times New Roman" w:cs="Times New Roman"/>
                <w:b/>
              </w:rPr>
              <w:t>t</w:t>
            </w:r>
            <w:r w:rsidRPr="003C20D9">
              <w:rPr>
                <w:rFonts w:ascii="Times New Roman" w:hAnsi="Times New Roman" w:cs="Times New Roman"/>
                <w:b/>
              </w:rPr>
              <w:t>M</w:t>
            </w:r>
            <w:proofErr w:type="spellEnd"/>
          </w:p>
        </w:tc>
      </w:tr>
      <w:tr w:rsidR="004A25E7" w:rsidRPr="004A25E7" w14:paraId="62E8EA88" w14:textId="77777777" w:rsidTr="00C52330">
        <w:tc>
          <w:tcPr>
            <w:tcW w:w="2237" w:type="dxa"/>
          </w:tcPr>
          <w:p w14:paraId="29F98296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301</w:t>
            </w:r>
          </w:p>
        </w:tc>
        <w:tc>
          <w:tcPr>
            <w:tcW w:w="624" w:type="dxa"/>
          </w:tcPr>
          <w:p w14:paraId="64138FC1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5D7EC218" w14:textId="744715F8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</w:t>
            </w:r>
            <w:r w:rsidR="00933F56">
              <w:rPr>
                <w:rFonts w:ascii="Times New Roman" w:hAnsi="Times New Roman" w:cs="Times New Roman"/>
              </w:rPr>
              <w:t xml:space="preserve">ild in </w:t>
            </w:r>
            <w:proofErr w:type="gramStart"/>
            <w:r w:rsidR="00933F56">
              <w:rPr>
                <w:rFonts w:ascii="Times New Roman" w:hAnsi="Times New Roman" w:cs="Times New Roman"/>
              </w:rPr>
              <w:t>Context  Birth</w:t>
            </w:r>
            <w:proofErr w:type="gramEnd"/>
            <w:r w:rsidR="00933F56">
              <w:rPr>
                <w:rFonts w:ascii="Times New Roman" w:hAnsi="Times New Roman" w:cs="Times New Roman"/>
              </w:rPr>
              <w:t xml:space="preserve"> to Grade </w:t>
            </w:r>
            <w:r w:rsidR="00146C5F">
              <w:rPr>
                <w:rFonts w:ascii="Times New Roman" w:hAnsi="Times New Roman" w:cs="Times New Roman"/>
              </w:rPr>
              <w:t>6</w:t>
            </w:r>
          </w:p>
        </w:tc>
      </w:tr>
      <w:tr w:rsidR="004A25E7" w:rsidRPr="004A25E7" w14:paraId="2614417C" w14:textId="77777777" w:rsidTr="00C52330">
        <w:tc>
          <w:tcPr>
            <w:tcW w:w="2237" w:type="dxa"/>
          </w:tcPr>
          <w:p w14:paraId="1C7A5F1E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302</w:t>
            </w:r>
          </w:p>
        </w:tc>
        <w:tc>
          <w:tcPr>
            <w:tcW w:w="624" w:type="dxa"/>
          </w:tcPr>
          <w:p w14:paraId="1D9FB11B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125A1CEC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Children, Families, Communi</w:t>
            </w:r>
            <w:r w:rsidR="00AA444A">
              <w:rPr>
                <w:rFonts w:ascii="Times New Roman" w:hAnsi="Times New Roman" w:cs="Times New Roman"/>
              </w:rPr>
              <w:t>ties in Sociocultural C</w:t>
            </w:r>
            <w:r>
              <w:rPr>
                <w:rFonts w:ascii="Times New Roman" w:hAnsi="Times New Roman" w:cs="Times New Roman"/>
              </w:rPr>
              <w:t>ontext Birth to G</w:t>
            </w:r>
            <w:r w:rsidRPr="004A25E7">
              <w:rPr>
                <w:rFonts w:ascii="Times New Roman" w:hAnsi="Times New Roman" w:cs="Times New Roman"/>
              </w:rPr>
              <w:t>rade</w:t>
            </w:r>
            <w:r w:rsidR="00933F56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4A25E7" w:rsidRPr="004A25E7" w14:paraId="2710B5A2" w14:textId="77777777" w:rsidTr="00C52330">
        <w:tc>
          <w:tcPr>
            <w:tcW w:w="2237" w:type="dxa"/>
          </w:tcPr>
          <w:p w14:paraId="7220EAEA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304</w:t>
            </w:r>
          </w:p>
        </w:tc>
        <w:tc>
          <w:tcPr>
            <w:tcW w:w="624" w:type="dxa"/>
          </w:tcPr>
          <w:p w14:paraId="73E10E0A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1BE4795D" w14:textId="77777777" w:rsidR="004A25E7" w:rsidRPr="004A25E7" w:rsidRDefault="003A0C2A" w:rsidP="00C52330">
            <w:pPr>
              <w:rPr>
                <w:rFonts w:ascii="Times New Roman" w:hAnsi="Times New Roman" w:cs="Times New Roman"/>
              </w:rPr>
            </w:pPr>
            <w:r w:rsidRPr="003A0C2A">
              <w:rPr>
                <w:rFonts w:ascii="Times New Roman" w:eastAsia="Calibri" w:hAnsi="Times New Roman" w:cs="Times New Roman"/>
              </w:rPr>
              <w:t>Foundations of Early Language and Literacy</w:t>
            </w:r>
            <w:r w:rsidR="00933F56">
              <w:rPr>
                <w:rFonts w:ascii="Times New Roman" w:eastAsia="Calibri" w:hAnsi="Times New Roman" w:cs="Times New Roman"/>
              </w:rPr>
              <w:t xml:space="preserve"> Development, Birth to Grade 2</w:t>
            </w:r>
          </w:p>
        </w:tc>
      </w:tr>
      <w:tr w:rsidR="004A25E7" w:rsidRPr="004A25E7" w14:paraId="4A4D5B0B" w14:textId="77777777" w:rsidTr="00C52330">
        <w:tc>
          <w:tcPr>
            <w:tcW w:w="2237" w:type="dxa"/>
          </w:tcPr>
          <w:p w14:paraId="4714E151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311</w:t>
            </w:r>
          </w:p>
        </w:tc>
        <w:tc>
          <w:tcPr>
            <w:tcW w:w="624" w:type="dxa"/>
          </w:tcPr>
          <w:p w14:paraId="0714B5A0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40885C65" w14:textId="77777777" w:rsidR="004A25E7" w:rsidRPr="004A25E7" w:rsidRDefault="004A25E7" w:rsidP="00C5233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The Teaching Profession Birth to G</w:t>
            </w:r>
            <w:r w:rsidRPr="004A25E7">
              <w:rPr>
                <w:rFonts w:ascii="Times New Roman" w:hAnsi="Times New Roman" w:cs="Times New Roman"/>
              </w:rPr>
              <w:t>rade 6</w:t>
            </w:r>
          </w:p>
        </w:tc>
      </w:tr>
      <w:tr w:rsidR="004A25E7" w:rsidRPr="004A25E7" w14:paraId="5A7DEF4F" w14:textId="77777777" w:rsidTr="00BF3A37">
        <w:trPr>
          <w:trHeight w:val="251"/>
        </w:trPr>
        <w:tc>
          <w:tcPr>
            <w:tcW w:w="2237" w:type="dxa"/>
            <w:shd w:val="clear" w:color="auto" w:fill="EEECE1" w:themeFill="background2"/>
          </w:tcPr>
          <w:p w14:paraId="14AA925C" w14:textId="77777777" w:rsidR="004A25E7" w:rsidRPr="004A25E7" w:rsidRDefault="004A25E7" w:rsidP="00C52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shd w:val="clear" w:color="auto" w:fill="EEECE1" w:themeFill="background2"/>
          </w:tcPr>
          <w:p w14:paraId="6EBD9355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9" w:type="dxa"/>
            <w:shd w:val="clear" w:color="auto" w:fill="EEECE1" w:themeFill="background2"/>
          </w:tcPr>
          <w:p w14:paraId="79CA21C1" w14:textId="15B64745" w:rsidR="004A25E7" w:rsidRPr="004A25E7" w:rsidRDefault="00DE7AF9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  <w:b/>
              </w:rPr>
              <w:t>S</w:t>
            </w:r>
            <w:r w:rsidR="006B5B87">
              <w:rPr>
                <w:rFonts w:ascii="Times New Roman" w:hAnsi="Times New Roman" w:cs="Times New Roman"/>
                <w:b/>
              </w:rPr>
              <w:t>ENIOR YEAR</w:t>
            </w:r>
          </w:p>
        </w:tc>
      </w:tr>
      <w:tr w:rsidR="00BF3A37" w:rsidRPr="004A25E7" w14:paraId="2A2EFEA0" w14:textId="77777777" w:rsidTr="00C52330">
        <w:tc>
          <w:tcPr>
            <w:tcW w:w="2237" w:type="dxa"/>
          </w:tcPr>
          <w:p w14:paraId="2C528FD4" w14:textId="77777777" w:rsidR="00BF3A37" w:rsidRPr="00BF3A37" w:rsidRDefault="00BF3A37" w:rsidP="005F16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FALL </w:t>
            </w:r>
            <w:r w:rsidR="0061674B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624" w:type="dxa"/>
          </w:tcPr>
          <w:p w14:paraId="76648198" w14:textId="77777777" w:rsidR="00BF3A37" w:rsidRPr="004A25E7" w:rsidRDefault="00BF3A37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9" w:type="dxa"/>
          </w:tcPr>
          <w:p w14:paraId="08CC8C4C" w14:textId="77777777" w:rsidR="00BF3A37" w:rsidRPr="00C52330" w:rsidRDefault="00BF3A37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4A25E7" w:rsidRPr="004A25E7" w14:paraId="6EF82C7B" w14:textId="77777777" w:rsidTr="00C52330">
        <w:tc>
          <w:tcPr>
            <w:tcW w:w="2237" w:type="dxa"/>
          </w:tcPr>
          <w:p w14:paraId="67EB10BF" w14:textId="77777777" w:rsidR="004A25E7" w:rsidRPr="004A25E7" w:rsidRDefault="004A25E7" w:rsidP="005F16B6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435</w:t>
            </w:r>
            <w:r w:rsidR="00C523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</w:tcPr>
          <w:p w14:paraId="3FEE5A4F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360B6A42" w14:textId="77777777" w:rsidR="004A25E7" w:rsidRPr="00C52330" w:rsidRDefault="004A25E7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Bilingualism </w:t>
            </w:r>
            <w:r w:rsidR="00C3403C" w:rsidRPr="00C52330">
              <w:rPr>
                <w:rFonts w:ascii="Times New Roman" w:hAnsi="Times New Roman" w:cs="Times New Roman"/>
              </w:rPr>
              <w:t>for Classroom Teachers</w:t>
            </w:r>
            <w:r w:rsidR="00933F56">
              <w:rPr>
                <w:rFonts w:ascii="Times New Roman" w:hAnsi="Times New Roman" w:cs="Times New Roman"/>
              </w:rPr>
              <w:t xml:space="preserve"> Birth to Grade 2</w:t>
            </w:r>
            <w:r w:rsidR="00C3403C" w:rsidRPr="00C52330">
              <w:rPr>
                <w:rFonts w:ascii="Times New Roman" w:hAnsi="Times New Roman" w:cs="Times New Roman"/>
              </w:rPr>
              <w:t xml:space="preserve"> </w:t>
            </w:r>
            <w:r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</w:tr>
      <w:tr w:rsidR="004A25E7" w:rsidRPr="004A25E7" w14:paraId="67347220" w14:textId="77777777" w:rsidTr="00C52330">
        <w:tc>
          <w:tcPr>
            <w:tcW w:w="2237" w:type="dxa"/>
          </w:tcPr>
          <w:p w14:paraId="41CF67F7" w14:textId="77777777" w:rsidR="004A25E7" w:rsidRPr="004A25E7" w:rsidRDefault="00933F56" w:rsidP="005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438</w:t>
            </w:r>
          </w:p>
        </w:tc>
        <w:tc>
          <w:tcPr>
            <w:tcW w:w="624" w:type="dxa"/>
          </w:tcPr>
          <w:p w14:paraId="4CD43D2E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053BEE5F" w14:textId="77777777" w:rsidR="004A25E7" w:rsidRPr="00C52330" w:rsidRDefault="00933F56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Young Child and </w:t>
            </w:r>
            <w:proofErr w:type="gramStart"/>
            <w:r>
              <w:rPr>
                <w:rFonts w:ascii="Times New Roman" w:hAnsi="Times New Roman" w:cs="Times New Roman"/>
              </w:rPr>
              <w:t>Music  Birth</w:t>
            </w:r>
            <w:proofErr w:type="gramEnd"/>
            <w:r>
              <w:rPr>
                <w:rFonts w:ascii="Times New Roman" w:hAnsi="Times New Roman" w:cs="Times New Roman"/>
              </w:rPr>
              <w:t xml:space="preserve"> to Grade 2</w:t>
            </w:r>
          </w:p>
        </w:tc>
      </w:tr>
      <w:tr w:rsidR="00BF3A37" w:rsidRPr="004A25E7" w14:paraId="1F0CA707" w14:textId="77777777" w:rsidTr="00C52330">
        <w:tc>
          <w:tcPr>
            <w:tcW w:w="2237" w:type="dxa"/>
          </w:tcPr>
          <w:p w14:paraId="620B17A1" w14:textId="77777777" w:rsidR="00BF3A37" w:rsidRPr="00BF3A37" w:rsidRDefault="00BF3A37" w:rsidP="005F16B6">
            <w:pPr>
              <w:rPr>
                <w:rFonts w:ascii="Times New Roman" w:hAnsi="Times New Roman" w:cs="Times New Roman"/>
                <w:b/>
              </w:rPr>
            </w:pPr>
            <w:r w:rsidRPr="00BF3A37">
              <w:rPr>
                <w:rFonts w:ascii="Times New Roman" w:hAnsi="Times New Roman" w:cs="Times New Roman"/>
                <w:b/>
              </w:rPr>
              <w:t xml:space="preserve">SPRING </w:t>
            </w:r>
            <w:r w:rsidR="006167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14:paraId="5E966BCE" w14:textId="77777777" w:rsidR="00BF3A37" w:rsidRPr="004A25E7" w:rsidRDefault="00BF3A37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9" w:type="dxa"/>
          </w:tcPr>
          <w:p w14:paraId="4BB2A264" w14:textId="77777777" w:rsidR="00BF3A37" w:rsidRPr="00C52330" w:rsidRDefault="00BF3A37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4A25E7" w:rsidRPr="004A25E7" w14:paraId="0ECACBCA" w14:textId="77777777" w:rsidTr="00C52330">
        <w:tc>
          <w:tcPr>
            <w:tcW w:w="2237" w:type="dxa"/>
          </w:tcPr>
          <w:p w14:paraId="43708312" w14:textId="77777777" w:rsidR="004A25E7" w:rsidRPr="004A25E7" w:rsidRDefault="00933F56" w:rsidP="005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436</w:t>
            </w:r>
          </w:p>
        </w:tc>
        <w:tc>
          <w:tcPr>
            <w:tcW w:w="624" w:type="dxa"/>
          </w:tcPr>
          <w:p w14:paraId="4E6126F9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00210BB5" w14:textId="77777777" w:rsidR="004A25E7" w:rsidRPr="00C52330" w:rsidRDefault="00933F56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Young Child and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Arts  Birth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Grade 2</w:t>
            </w:r>
          </w:p>
        </w:tc>
      </w:tr>
      <w:tr w:rsidR="004A25E7" w:rsidRPr="004A25E7" w14:paraId="1A9524B0" w14:textId="77777777" w:rsidTr="00C52330">
        <w:tc>
          <w:tcPr>
            <w:tcW w:w="2237" w:type="dxa"/>
          </w:tcPr>
          <w:p w14:paraId="14F8BE3B" w14:textId="77777777" w:rsidR="004A25E7" w:rsidRPr="004A25E7" w:rsidRDefault="004A25E7" w:rsidP="005F16B6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427</w:t>
            </w:r>
            <w:r w:rsidR="00C523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</w:tcPr>
          <w:p w14:paraId="25A6A7F8" w14:textId="77777777" w:rsidR="004A25E7" w:rsidRPr="004A25E7" w:rsidRDefault="004A25E7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9" w:type="dxa"/>
          </w:tcPr>
          <w:p w14:paraId="0586AC85" w14:textId="77777777" w:rsidR="004A25E7" w:rsidRPr="00C52330" w:rsidRDefault="003A0C2A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Methodology of </w:t>
            </w:r>
            <w:r w:rsidR="004A25E7" w:rsidRPr="00C52330">
              <w:rPr>
                <w:rFonts w:ascii="Times New Roman" w:hAnsi="Times New Roman" w:cs="Times New Roman"/>
              </w:rPr>
              <w:t>Teach</w:t>
            </w:r>
            <w:r w:rsidRPr="00C52330">
              <w:rPr>
                <w:rFonts w:ascii="Times New Roman" w:hAnsi="Times New Roman" w:cs="Times New Roman"/>
              </w:rPr>
              <w:t>ing of English to Speakers of Other Languages</w:t>
            </w:r>
            <w:r w:rsidR="004A25E7" w:rsidRPr="00C52330">
              <w:rPr>
                <w:rFonts w:ascii="Times New Roman" w:hAnsi="Times New Roman" w:cs="Times New Roman"/>
              </w:rPr>
              <w:t xml:space="preserve"> </w:t>
            </w:r>
            <w:r w:rsidR="004A25E7"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</w:tr>
    </w:tbl>
    <w:p w14:paraId="5A7E86D9" w14:textId="2BAB0178" w:rsidR="000066D8" w:rsidRPr="000066D8" w:rsidRDefault="000066D8" w:rsidP="00C5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EAADE34" w14:textId="77777777" w:rsidR="004A25E7" w:rsidRDefault="0000781F" w:rsidP="00C52330">
      <w:pPr>
        <w:spacing w:after="0" w:line="240" w:lineRule="auto"/>
        <w:rPr>
          <w:rFonts w:ascii="Times New Roman" w:hAnsi="Times New Roman" w:cs="Times New Roman"/>
          <w:b/>
        </w:rPr>
      </w:pPr>
      <w:r w:rsidRPr="0000781F">
        <w:rPr>
          <w:rFonts w:ascii="Times New Roman" w:hAnsi="Times New Roman" w:cs="Times New Roman"/>
          <w:b/>
        </w:rPr>
        <w:t>To</w:t>
      </w:r>
      <w:r w:rsidR="004A25E7" w:rsidRPr="0000781F">
        <w:rPr>
          <w:rFonts w:ascii="Times New Roman" w:hAnsi="Times New Roman" w:cs="Times New Roman"/>
          <w:b/>
        </w:rPr>
        <w:t>tal Undergraduate credits-24 credits</w:t>
      </w:r>
    </w:p>
    <w:p w14:paraId="1C1B3B39" w14:textId="77777777" w:rsidR="00C52330" w:rsidRPr="0000781F" w:rsidRDefault="00C52330" w:rsidP="00C5233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998"/>
        <w:gridCol w:w="360"/>
        <w:gridCol w:w="11862"/>
      </w:tblGrid>
      <w:tr w:rsidR="00C52330" w:rsidRPr="00C52330" w14:paraId="6E7F68FB" w14:textId="77777777" w:rsidTr="00C5693B">
        <w:trPr>
          <w:tblHeader/>
        </w:trPr>
        <w:tc>
          <w:tcPr>
            <w:tcW w:w="1998" w:type="dxa"/>
            <w:shd w:val="clear" w:color="auto" w:fill="EEECE1" w:themeFill="background2"/>
          </w:tcPr>
          <w:p w14:paraId="5BBBB460" w14:textId="77777777" w:rsidR="00C52330" w:rsidRPr="00C52330" w:rsidRDefault="00C52330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EEECE1" w:themeFill="background2"/>
          </w:tcPr>
          <w:p w14:paraId="4B03A955" w14:textId="77777777" w:rsidR="00C52330" w:rsidRPr="00C52330" w:rsidRDefault="00C52330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2" w:type="dxa"/>
            <w:shd w:val="clear" w:color="auto" w:fill="EEECE1" w:themeFill="background2"/>
          </w:tcPr>
          <w:p w14:paraId="6683EF47" w14:textId="17877DAB" w:rsidR="00C52330" w:rsidRPr="00C52330" w:rsidRDefault="00C52330" w:rsidP="00BB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6B5B87">
              <w:rPr>
                <w:rFonts w:ascii="Times New Roman" w:hAnsi="Times New Roman" w:cs="Times New Roman"/>
                <w:b/>
                <w:sz w:val="28"/>
                <w:szCs w:val="28"/>
              </w:rPr>
              <w:t>RADUATE</w:t>
            </w:r>
            <w:r w:rsidRPr="00C5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Courses</w:t>
            </w:r>
          </w:p>
        </w:tc>
      </w:tr>
      <w:tr w:rsidR="007F00E6" w:rsidRPr="00C52330" w14:paraId="7D6E25C4" w14:textId="77777777" w:rsidTr="00C5693B">
        <w:tc>
          <w:tcPr>
            <w:tcW w:w="1998" w:type="dxa"/>
          </w:tcPr>
          <w:p w14:paraId="28EB5E7F" w14:textId="77777777" w:rsidR="007F00E6" w:rsidRPr="007F00E6" w:rsidRDefault="007F00E6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0E6">
              <w:rPr>
                <w:rFonts w:ascii="Times New Roman" w:hAnsi="Times New Roman" w:cs="Times New Roman"/>
                <w:b/>
              </w:rPr>
              <w:t>Workshop for Certification</w:t>
            </w:r>
          </w:p>
        </w:tc>
        <w:tc>
          <w:tcPr>
            <w:tcW w:w="360" w:type="dxa"/>
          </w:tcPr>
          <w:p w14:paraId="6894E49C" w14:textId="77777777" w:rsidR="007F00E6" w:rsidRPr="00776044" w:rsidRDefault="007F00E6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2" w:type="dxa"/>
          </w:tcPr>
          <w:p w14:paraId="33131089" w14:textId="77777777" w:rsidR="007F00E6" w:rsidRPr="004B115A" w:rsidRDefault="007F00E6" w:rsidP="007F00E6">
            <w:pPr>
              <w:rPr>
                <w:rFonts w:ascii="Times New Roman" w:hAnsi="Times New Roman" w:cs="Times New Roman"/>
                <w:b/>
              </w:rPr>
            </w:pPr>
            <w:r w:rsidRPr="004B115A">
              <w:rPr>
                <w:rFonts w:ascii="Times New Roman" w:hAnsi="Times New Roman" w:cs="Times New Roman"/>
                <w:b/>
              </w:rPr>
              <w:t>You can proceed to complete mandatory workshops for teaching certification at any time during your graduate studies.</w:t>
            </w:r>
            <w:r w:rsidR="004B115A" w:rsidRPr="004B115A">
              <w:rPr>
                <w:rFonts w:ascii="Times New Roman" w:hAnsi="Times New Roman" w:cs="Times New Roman"/>
                <w:b/>
              </w:rPr>
              <w:t xml:space="preserve"> These include: (1) Violence Prevention, (2) Child Abuse Identification and Reporting and (3) Preventing Bullying &amp; Teasing</w:t>
            </w:r>
          </w:p>
        </w:tc>
      </w:tr>
      <w:tr w:rsidR="00C52330" w:rsidRPr="00C52330" w14:paraId="677BA6C1" w14:textId="77777777" w:rsidTr="00C5693B">
        <w:tc>
          <w:tcPr>
            <w:tcW w:w="1998" w:type="dxa"/>
          </w:tcPr>
          <w:p w14:paraId="05ABD3C8" w14:textId="77777777" w:rsidR="00C52330" w:rsidRPr="00C52330" w:rsidRDefault="00C52330" w:rsidP="006167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330">
              <w:rPr>
                <w:rFonts w:ascii="Times New Roman" w:hAnsi="Times New Roman" w:cs="Times New Roman"/>
                <w:b/>
              </w:rPr>
              <w:t xml:space="preserve">FALL </w:t>
            </w:r>
            <w:r w:rsidR="0061674B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60" w:type="dxa"/>
          </w:tcPr>
          <w:p w14:paraId="2BE851A3" w14:textId="77777777" w:rsidR="00C52330" w:rsidRPr="005A0672" w:rsidRDefault="00C52330" w:rsidP="00C5233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862" w:type="dxa"/>
          </w:tcPr>
          <w:p w14:paraId="0A90939D" w14:textId="77777777" w:rsidR="00C52330" w:rsidRPr="00C52330" w:rsidRDefault="00C52330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6C5F" w:rsidRPr="00C52330" w14:paraId="6419C37A" w14:textId="77777777" w:rsidTr="00C5693B">
        <w:tc>
          <w:tcPr>
            <w:tcW w:w="1998" w:type="dxa"/>
          </w:tcPr>
          <w:p w14:paraId="0DB92736" w14:textId="13A11479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717  </w:t>
            </w:r>
          </w:p>
        </w:tc>
        <w:tc>
          <w:tcPr>
            <w:tcW w:w="360" w:type="dxa"/>
          </w:tcPr>
          <w:p w14:paraId="13220814" w14:textId="259B16D0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1B9CA95B" w14:textId="49C6ED86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Science in Childhood Settings</w:t>
            </w:r>
          </w:p>
        </w:tc>
      </w:tr>
      <w:tr w:rsidR="00146C5F" w:rsidRPr="00C52330" w14:paraId="7FFD1507" w14:textId="77777777" w:rsidTr="00C5693B">
        <w:tc>
          <w:tcPr>
            <w:tcW w:w="1998" w:type="dxa"/>
          </w:tcPr>
          <w:p w14:paraId="674B30B2" w14:textId="4FA5E21D" w:rsidR="00146C5F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EDS 704 </w:t>
            </w:r>
          </w:p>
          <w:p w14:paraId="2F0BFE7D" w14:textId="4A980C62" w:rsidR="00146C5F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14:paraId="7A2EDBFF" w14:textId="461FDEC6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72BAB6A0" w14:textId="4FB21D3B" w:rsidR="00146C5F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Curriculum and Instructional Practices for Culturally and Linguistically Diverse Childhood Students with Disabilities in Inclusive Settings </w:t>
            </w:r>
            <w:r w:rsidRPr="00C52330">
              <w:rPr>
                <w:rFonts w:ascii="Times New Roman" w:hAnsi="Times New Roman" w:cs="Times New Roman"/>
                <w:i/>
              </w:rPr>
              <w:t>(can be applied toward Advanced Certificate in Special Education)</w:t>
            </w:r>
          </w:p>
        </w:tc>
      </w:tr>
      <w:tr w:rsidR="00146C5F" w:rsidRPr="00C52330" w14:paraId="1E434CFF" w14:textId="77777777" w:rsidTr="00C5693B">
        <w:tc>
          <w:tcPr>
            <w:tcW w:w="1998" w:type="dxa"/>
          </w:tcPr>
          <w:p w14:paraId="48D693C6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713 OR</w:t>
            </w:r>
          </w:p>
          <w:p w14:paraId="5CD3FABB" w14:textId="6AEFE758" w:rsidR="00146C5F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738</w:t>
            </w:r>
          </w:p>
        </w:tc>
        <w:tc>
          <w:tcPr>
            <w:tcW w:w="360" w:type="dxa"/>
          </w:tcPr>
          <w:p w14:paraId="4B46B61E" w14:textId="108B0898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40D558CE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Literacy </w:t>
            </w:r>
            <w:r>
              <w:rPr>
                <w:rFonts w:ascii="Times New Roman" w:hAnsi="Times New Roman" w:cs="Times New Roman"/>
              </w:rPr>
              <w:t xml:space="preserve">Development </w:t>
            </w:r>
            <w:r w:rsidRPr="00C52330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Early</w:t>
            </w:r>
            <w:r w:rsidRPr="00C52330">
              <w:rPr>
                <w:rFonts w:ascii="Times New Roman" w:hAnsi="Times New Roman" w:cs="Times New Roman"/>
              </w:rPr>
              <w:t xml:space="preserve"> Childhood Settings OR </w:t>
            </w:r>
          </w:p>
          <w:p w14:paraId="72C58319" w14:textId="53BCA968" w:rsidR="00146C5F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Literacy in </w:t>
            </w:r>
            <w:r w:rsidRPr="00C52330">
              <w:rPr>
                <w:rFonts w:ascii="Times New Roman" w:hAnsi="Times New Roman" w:cs="Times New Roman"/>
              </w:rPr>
              <w:t>Bilingual</w:t>
            </w:r>
            <w:r>
              <w:rPr>
                <w:rFonts w:ascii="Times New Roman" w:hAnsi="Times New Roman" w:cs="Times New Roman"/>
              </w:rPr>
              <w:t>/Bicultural</w:t>
            </w:r>
            <w:r w:rsidRPr="00C52330">
              <w:rPr>
                <w:rFonts w:ascii="Times New Roman" w:hAnsi="Times New Roman" w:cs="Times New Roman"/>
              </w:rPr>
              <w:t xml:space="preserve"> Settings </w:t>
            </w:r>
            <w:r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</w:tr>
      <w:tr w:rsidR="00146C5F" w:rsidRPr="00C52330" w14:paraId="7A9FCC67" w14:textId="77777777" w:rsidTr="00C5693B">
        <w:tc>
          <w:tcPr>
            <w:tcW w:w="1998" w:type="dxa"/>
          </w:tcPr>
          <w:p w14:paraId="295CE2EC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60" w:type="dxa"/>
          </w:tcPr>
          <w:p w14:paraId="6B7A38FF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1862" w:type="dxa"/>
          </w:tcPr>
          <w:p w14:paraId="06241A6F" w14:textId="169EBB50" w:rsidR="00146C5F" w:rsidRPr="00146C5F" w:rsidRDefault="00146C5F" w:rsidP="00146C5F">
            <w:pPr>
              <w:rPr>
                <w:rFonts w:ascii="Times New Roman" w:hAnsi="Times New Roman" w:cs="Times New Roman"/>
                <w:bCs/>
                <w:iCs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Educating all Students (EAS) test and 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proofErr w:type="gramStart"/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</w:t>
            </w:r>
            <w:proofErr w:type="gramEnd"/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subjective-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LITERACY</w:t>
            </w:r>
            <w:r w:rsidRPr="00695DC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portion 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and </w:t>
            </w:r>
            <w:r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Arts and Sciences</w:t>
            </w:r>
            <w:r w:rsidR="002876C6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 xml:space="preserve"> at the end of the semester.</w:t>
            </w:r>
          </w:p>
          <w:p w14:paraId="4AE97E51" w14:textId="6284B5F1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146C5F" w:rsidRPr="00C52330" w14:paraId="1779B83C" w14:textId="77777777" w:rsidTr="00C5693B">
        <w:tc>
          <w:tcPr>
            <w:tcW w:w="1998" w:type="dxa"/>
          </w:tcPr>
          <w:p w14:paraId="5F718998" w14:textId="77777777" w:rsidR="00146C5F" w:rsidRPr="00C52330" w:rsidRDefault="00146C5F" w:rsidP="00146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330">
              <w:rPr>
                <w:rFonts w:ascii="Times New Roman" w:hAnsi="Times New Roman" w:cs="Times New Roman"/>
                <w:b/>
              </w:rPr>
              <w:t>SPRING 2</w:t>
            </w:r>
          </w:p>
        </w:tc>
        <w:tc>
          <w:tcPr>
            <w:tcW w:w="360" w:type="dxa"/>
          </w:tcPr>
          <w:p w14:paraId="21B887ED" w14:textId="77777777" w:rsidR="00146C5F" w:rsidRPr="005A0672" w:rsidRDefault="00146C5F" w:rsidP="00146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862" w:type="dxa"/>
          </w:tcPr>
          <w:p w14:paraId="3F4364AB" w14:textId="77777777" w:rsidR="00146C5F" w:rsidRPr="00C52330" w:rsidRDefault="00146C5F" w:rsidP="0014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6C5F" w:rsidRPr="00C52330" w14:paraId="7E4398FE" w14:textId="77777777" w:rsidTr="00C5693B">
        <w:trPr>
          <w:trHeight w:val="548"/>
        </w:trPr>
        <w:tc>
          <w:tcPr>
            <w:tcW w:w="1998" w:type="dxa"/>
          </w:tcPr>
          <w:p w14:paraId="3A2D9155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714 OR</w:t>
            </w:r>
          </w:p>
          <w:p w14:paraId="012D46F2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739 </w:t>
            </w:r>
          </w:p>
        </w:tc>
        <w:tc>
          <w:tcPr>
            <w:tcW w:w="360" w:type="dxa"/>
          </w:tcPr>
          <w:p w14:paraId="410755F4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517959A4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Social Studies in </w:t>
            </w:r>
            <w:r>
              <w:rPr>
                <w:rFonts w:ascii="Times New Roman" w:hAnsi="Times New Roman" w:cs="Times New Roman"/>
              </w:rPr>
              <w:t xml:space="preserve">Concept Development in Early </w:t>
            </w:r>
            <w:r w:rsidRPr="00C52330">
              <w:rPr>
                <w:rFonts w:ascii="Times New Roman" w:hAnsi="Times New Roman" w:cs="Times New Roman"/>
              </w:rPr>
              <w:t>Childhood Settings OR</w:t>
            </w:r>
          </w:p>
          <w:p w14:paraId="3770D261" w14:textId="77777777" w:rsidR="00146C5F" w:rsidRPr="00C52330" w:rsidRDefault="00146C5F" w:rsidP="00146C5F">
            <w:pPr>
              <w:rPr>
                <w:rFonts w:ascii="Times New Roman" w:hAnsi="Times New Roman" w:cs="Times New Roman"/>
                <w:i/>
              </w:rPr>
            </w:pPr>
            <w:r w:rsidRPr="00C52330">
              <w:rPr>
                <w:rFonts w:ascii="Times New Roman" w:hAnsi="Times New Roman" w:cs="Times New Roman"/>
              </w:rPr>
              <w:t>Social Studies</w:t>
            </w:r>
            <w:r>
              <w:rPr>
                <w:rFonts w:ascii="Times New Roman" w:hAnsi="Times New Roman" w:cs="Times New Roman"/>
              </w:rPr>
              <w:t xml:space="preserve"> Concept Development</w:t>
            </w:r>
            <w:r w:rsidRPr="00C52330">
              <w:rPr>
                <w:rFonts w:ascii="Times New Roman" w:hAnsi="Times New Roman" w:cs="Times New Roman"/>
              </w:rPr>
              <w:t xml:space="preserve"> in Bilingual</w:t>
            </w:r>
            <w:r>
              <w:rPr>
                <w:rFonts w:ascii="Times New Roman" w:hAnsi="Times New Roman" w:cs="Times New Roman"/>
              </w:rPr>
              <w:t>/Bicultural Early</w:t>
            </w:r>
            <w:r w:rsidRPr="00C52330">
              <w:rPr>
                <w:rFonts w:ascii="Times New Roman" w:hAnsi="Times New Roman" w:cs="Times New Roman"/>
              </w:rPr>
              <w:t xml:space="preserve"> Childhood Settings</w:t>
            </w:r>
            <w:r w:rsidRPr="00C52330">
              <w:rPr>
                <w:rFonts w:ascii="Times New Roman" w:hAnsi="Times New Roman" w:cs="Times New Roman"/>
                <w:i/>
              </w:rPr>
              <w:t xml:space="preserve"> (can be applied to bilingual extension)</w:t>
            </w:r>
          </w:p>
        </w:tc>
      </w:tr>
      <w:tr w:rsidR="00146C5F" w:rsidRPr="00C52330" w14:paraId="68E31BE8" w14:textId="77777777" w:rsidTr="00C5693B">
        <w:tc>
          <w:tcPr>
            <w:tcW w:w="1998" w:type="dxa"/>
          </w:tcPr>
          <w:p w14:paraId="02514C9A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EDS 743</w:t>
            </w:r>
          </w:p>
        </w:tc>
        <w:tc>
          <w:tcPr>
            <w:tcW w:w="360" w:type="dxa"/>
          </w:tcPr>
          <w:p w14:paraId="03F45B08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50550664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Behavioral Assessment, Management and Change (</w:t>
            </w:r>
            <w:r w:rsidRPr="00C52330">
              <w:rPr>
                <w:rFonts w:ascii="Times New Roman" w:hAnsi="Times New Roman" w:cs="Times New Roman"/>
                <w:i/>
              </w:rPr>
              <w:t>can be applied toward Advanced Certificate in Special Education)</w:t>
            </w:r>
          </w:p>
        </w:tc>
      </w:tr>
      <w:tr w:rsidR="00146C5F" w:rsidRPr="00C52330" w14:paraId="707A00B4" w14:textId="77777777" w:rsidTr="00C5693B">
        <w:tc>
          <w:tcPr>
            <w:tcW w:w="1998" w:type="dxa"/>
          </w:tcPr>
          <w:p w14:paraId="6BB29248" w14:textId="77777777" w:rsidR="00146C5F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s</w:t>
            </w:r>
          </w:p>
          <w:p w14:paraId="3CA2CFCA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360" w:type="dxa"/>
          </w:tcPr>
          <w:p w14:paraId="4D0A4722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1862" w:type="dxa"/>
          </w:tcPr>
          <w:p w14:paraId="2674F8D0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Bilingual Extension candidates, take the Bilingual Education Assessment (BEA) in Spanish</w:t>
            </w:r>
          </w:p>
        </w:tc>
      </w:tr>
      <w:tr w:rsidR="00146C5F" w:rsidRPr="00C52330" w14:paraId="01510866" w14:textId="77777777" w:rsidTr="00C5693B">
        <w:tc>
          <w:tcPr>
            <w:tcW w:w="1998" w:type="dxa"/>
          </w:tcPr>
          <w:p w14:paraId="1379DBA0" w14:textId="77777777" w:rsidR="00146C5F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Student Teaching</w:t>
            </w:r>
          </w:p>
        </w:tc>
        <w:tc>
          <w:tcPr>
            <w:tcW w:w="360" w:type="dxa"/>
          </w:tcPr>
          <w:p w14:paraId="44EB41B2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1862" w:type="dxa"/>
          </w:tcPr>
          <w:p w14:paraId="104428D4" w14:textId="77777777" w:rsidR="00146C5F" w:rsidRDefault="00146C5F" w:rsidP="00146C5F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Submit application for student teaching by March 1</w:t>
            </w:r>
          </w:p>
          <w:p w14:paraId="21DEF45B" w14:textId="77777777" w:rsidR="00146C5F" w:rsidRDefault="00146C5F" w:rsidP="00146C5F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</w:pPr>
          </w:p>
        </w:tc>
      </w:tr>
      <w:tr w:rsidR="00146C5F" w:rsidRPr="00C52330" w14:paraId="01D2D713" w14:textId="77777777" w:rsidTr="00C5693B">
        <w:tc>
          <w:tcPr>
            <w:tcW w:w="1998" w:type="dxa"/>
          </w:tcPr>
          <w:p w14:paraId="1CBBF385" w14:textId="77777777" w:rsidR="00146C5F" w:rsidRPr="00BD631E" w:rsidRDefault="00146C5F" w:rsidP="00146C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SUMMER 2</w:t>
            </w:r>
          </w:p>
        </w:tc>
        <w:tc>
          <w:tcPr>
            <w:tcW w:w="360" w:type="dxa"/>
          </w:tcPr>
          <w:p w14:paraId="7179ED36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1862" w:type="dxa"/>
          </w:tcPr>
          <w:p w14:paraId="6D8E2949" w14:textId="77777777" w:rsidR="00146C5F" w:rsidRPr="00695DC5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146C5F" w:rsidRPr="00C52330" w14:paraId="5B2026E0" w14:textId="77777777" w:rsidTr="00C5693B">
        <w:tc>
          <w:tcPr>
            <w:tcW w:w="1998" w:type="dxa"/>
          </w:tcPr>
          <w:p w14:paraId="1091A9A1" w14:textId="06AF48BE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 715</w:t>
            </w:r>
          </w:p>
        </w:tc>
        <w:tc>
          <w:tcPr>
            <w:tcW w:w="360" w:type="dxa"/>
          </w:tcPr>
          <w:p w14:paraId="3F254208" w14:textId="0D865913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136314C3" w14:textId="7613DC48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Mathematical Concepts in Early Childhood Settings Birth to Grade 2</w:t>
            </w:r>
          </w:p>
        </w:tc>
      </w:tr>
      <w:tr w:rsidR="00146C5F" w:rsidRPr="00C52330" w14:paraId="11A3B324" w14:textId="77777777" w:rsidTr="00C5693B">
        <w:tc>
          <w:tcPr>
            <w:tcW w:w="1998" w:type="dxa"/>
          </w:tcPr>
          <w:p w14:paraId="008D2B41" w14:textId="1D575B12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EDS 702</w:t>
            </w:r>
          </w:p>
        </w:tc>
        <w:tc>
          <w:tcPr>
            <w:tcW w:w="360" w:type="dxa"/>
          </w:tcPr>
          <w:p w14:paraId="42C0FBB5" w14:textId="3B4D9276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00853736" w14:textId="29F8994D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Young Child with Special Needs</w:t>
            </w:r>
            <w:r w:rsidRPr="00C52330">
              <w:rPr>
                <w:rFonts w:ascii="Times New Roman" w:hAnsi="Times New Roman" w:cs="Times New Roman"/>
              </w:rPr>
              <w:t xml:space="preserve"> </w:t>
            </w:r>
            <w:r w:rsidRPr="00C52330">
              <w:rPr>
                <w:rFonts w:ascii="Times New Roman" w:hAnsi="Times New Roman" w:cs="Times New Roman"/>
                <w:i/>
              </w:rPr>
              <w:t xml:space="preserve">(can be applied </w:t>
            </w:r>
            <w:proofErr w:type="gramStart"/>
            <w:r w:rsidRPr="00C52330">
              <w:rPr>
                <w:rFonts w:ascii="Times New Roman" w:hAnsi="Times New Roman" w:cs="Times New Roman"/>
                <w:i/>
              </w:rPr>
              <w:t>toward  Advanced</w:t>
            </w:r>
            <w:proofErr w:type="gramEnd"/>
            <w:r w:rsidRPr="00C52330">
              <w:rPr>
                <w:rFonts w:ascii="Times New Roman" w:hAnsi="Times New Roman" w:cs="Times New Roman"/>
                <w:i/>
              </w:rPr>
              <w:t xml:space="preserve"> Certificate in Special Education)</w:t>
            </w:r>
          </w:p>
        </w:tc>
      </w:tr>
      <w:tr w:rsidR="00146C5F" w:rsidRPr="00C52330" w14:paraId="29D2BC13" w14:textId="77777777" w:rsidTr="00C5693B">
        <w:tc>
          <w:tcPr>
            <w:tcW w:w="1998" w:type="dxa"/>
          </w:tcPr>
          <w:p w14:paraId="501C191C" w14:textId="77777777" w:rsidR="00146C5F" w:rsidRPr="00060AB9" w:rsidRDefault="00146C5F" w:rsidP="00146C5F">
            <w:pPr>
              <w:rPr>
                <w:rFonts w:ascii="Times New Roman" w:hAnsi="Times New Roman" w:cs="Times New Roman"/>
                <w:i/>
              </w:rPr>
            </w:pPr>
            <w:r w:rsidRPr="00060AB9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60" w:type="dxa"/>
          </w:tcPr>
          <w:p w14:paraId="60FC32E1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</w:tcPr>
          <w:p w14:paraId="4638D2E1" w14:textId="382C02DB" w:rsidR="00146C5F" w:rsidRDefault="00146C5F" w:rsidP="00146C5F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subjective-</w:t>
            </w:r>
            <w:r w:rsidR="002876C6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MATH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after completing EDC 71</w:t>
            </w:r>
            <w:r w:rsidR="002876C6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5</w:t>
            </w:r>
          </w:p>
          <w:p w14:paraId="0CFEE638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</w:p>
        </w:tc>
      </w:tr>
      <w:tr w:rsidR="00146C5F" w:rsidRPr="00C52330" w14:paraId="09DF09D0" w14:textId="77777777" w:rsidTr="00C5693B">
        <w:tc>
          <w:tcPr>
            <w:tcW w:w="1998" w:type="dxa"/>
          </w:tcPr>
          <w:p w14:paraId="1485F48E" w14:textId="77777777" w:rsidR="00146C5F" w:rsidRPr="00776044" w:rsidRDefault="00146C5F" w:rsidP="00146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3</w:t>
            </w:r>
          </w:p>
        </w:tc>
        <w:tc>
          <w:tcPr>
            <w:tcW w:w="360" w:type="dxa"/>
          </w:tcPr>
          <w:p w14:paraId="7203A248" w14:textId="77777777" w:rsidR="00146C5F" w:rsidRPr="00776044" w:rsidRDefault="00146C5F" w:rsidP="0014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2" w:type="dxa"/>
          </w:tcPr>
          <w:p w14:paraId="107594ED" w14:textId="77777777" w:rsidR="00146C5F" w:rsidRPr="00776044" w:rsidRDefault="00146C5F" w:rsidP="0014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6C5F" w:rsidRPr="00C52330" w14:paraId="55D7AED1" w14:textId="77777777" w:rsidTr="00C5693B">
        <w:tc>
          <w:tcPr>
            <w:tcW w:w="1998" w:type="dxa"/>
          </w:tcPr>
          <w:p w14:paraId="4C882F80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 795</w:t>
            </w:r>
            <w:r w:rsidRPr="00C523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0" w:type="dxa"/>
          </w:tcPr>
          <w:p w14:paraId="1F933185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6CDF83FF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Student Teaching Seminar</w:t>
            </w:r>
          </w:p>
        </w:tc>
      </w:tr>
      <w:tr w:rsidR="00146C5F" w:rsidRPr="00C52330" w14:paraId="22E4E1BE" w14:textId="77777777" w:rsidTr="00C5693B">
        <w:tc>
          <w:tcPr>
            <w:tcW w:w="1998" w:type="dxa"/>
          </w:tcPr>
          <w:p w14:paraId="4E5A7865" w14:textId="6B922BD3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 781</w:t>
            </w:r>
            <w:r w:rsidR="002876C6">
              <w:rPr>
                <w:rFonts w:ascii="Times New Roman" w:hAnsi="Times New Roman" w:cs="Times New Roman"/>
              </w:rPr>
              <w:t>,</w:t>
            </w:r>
            <w:r w:rsidRPr="00C52330">
              <w:rPr>
                <w:rFonts w:ascii="Times New Roman" w:hAnsi="Times New Roman" w:cs="Times New Roman"/>
              </w:rPr>
              <w:t xml:space="preserve"> 784, </w:t>
            </w:r>
            <w:r w:rsidR="002876C6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60" w:type="dxa"/>
          </w:tcPr>
          <w:p w14:paraId="7FC986D1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7145EEBE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Student Teaching Supervision</w:t>
            </w:r>
          </w:p>
        </w:tc>
      </w:tr>
      <w:tr w:rsidR="00146C5F" w:rsidRPr="00C52330" w14:paraId="07F0D4D6" w14:textId="77777777" w:rsidTr="00C5693B">
        <w:tc>
          <w:tcPr>
            <w:tcW w:w="1998" w:type="dxa"/>
          </w:tcPr>
          <w:p w14:paraId="41B4ED19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EDC</w:t>
            </w:r>
            <w:r w:rsidRPr="00C52330">
              <w:rPr>
                <w:rFonts w:ascii="Times New Roman" w:hAnsi="Times New Roman" w:cs="Times New Roman"/>
              </w:rPr>
              <w:t xml:space="preserve"> 756  </w:t>
            </w:r>
          </w:p>
        </w:tc>
        <w:tc>
          <w:tcPr>
            <w:tcW w:w="360" w:type="dxa"/>
          </w:tcPr>
          <w:p w14:paraId="54F89EF7" w14:textId="77777777" w:rsidR="00146C5F" w:rsidRPr="00C52330" w:rsidRDefault="00146C5F" w:rsidP="00146C5F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2" w:type="dxa"/>
          </w:tcPr>
          <w:p w14:paraId="60F73D20" w14:textId="77777777" w:rsidR="00146C5F" w:rsidRPr="00695DC5" w:rsidRDefault="00146C5F" w:rsidP="00146C5F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52330">
              <w:rPr>
                <w:rFonts w:ascii="Times New Roman" w:hAnsi="Times New Roman" w:cs="Times New Roman"/>
              </w:rPr>
              <w:t>Teacher as Researcher</w:t>
            </w:r>
          </w:p>
        </w:tc>
      </w:tr>
      <w:tr w:rsidR="00146C5F" w:rsidRPr="00C52330" w14:paraId="24C0B439" w14:textId="77777777" w:rsidTr="00C5693B">
        <w:tc>
          <w:tcPr>
            <w:tcW w:w="1998" w:type="dxa"/>
          </w:tcPr>
          <w:p w14:paraId="3D21D1E9" w14:textId="77777777" w:rsidR="00146C5F" w:rsidRPr="00060AB9" w:rsidRDefault="00146C5F" w:rsidP="00146C5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060AB9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60" w:type="dxa"/>
          </w:tcPr>
          <w:p w14:paraId="557EAC03" w14:textId="77777777" w:rsidR="00146C5F" w:rsidRPr="00695DC5" w:rsidRDefault="00146C5F" w:rsidP="00146C5F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1862" w:type="dxa"/>
          </w:tcPr>
          <w:p w14:paraId="64C64136" w14:textId="4EE69FB1" w:rsidR="00146C5F" w:rsidRPr="00695DC5" w:rsidRDefault="00146C5F" w:rsidP="00146C5F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876C6">
              <w:rPr>
                <w:rFonts w:ascii="Times New Roman" w:hAnsi="Times New Roman" w:cs="Times New Roman"/>
                <w:i/>
                <w:iCs/>
                <w:color w:val="548DD4" w:themeColor="text2" w:themeTint="99"/>
              </w:rPr>
              <w:t>Complete a</w:t>
            </w:r>
            <w:r w:rsidR="002876C6" w:rsidRPr="002876C6">
              <w:rPr>
                <w:rFonts w:ascii="Times New Roman" w:hAnsi="Times New Roman" w:cs="Times New Roman"/>
                <w:i/>
                <w:iCs/>
                <w:color w:val="548DD4" w:themeColor="text2" w:themeTint="99"/>
              </w:rPr>
              <w:t>ll</w:t>
            </w:r>
            <w:r w:rsidRPr="002876C6">
              <w:rPr>
                <w:rFonts w:ascii="Times New Roman" w:hAnsi="Times New Roman" w:cs="Times New Roman"/>
                <w:i/>
                <w:iCs/>
                <w:color w:val="548DD4" w:themeColor="text2" w:themeTint="99"/>
              </w:rPr>
              <w:t xml:space="preserve"> workshops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(e.g., DASA workshop, Child Abuse Prevention, etc.)</w:t>
            </w:r>
          </w:p>
        </w:tc>
      </w:tr>
    </w:tbl>
    <w:p w14:paraId="0FCEAF00" w14:textId="77777777" w:rsidR="00C52330" w:rsidRDefault="00C52330" w:rsidP="00C52330">
      <w:pPr>
        <w:spacing w:after="0" w:line="240" w:lineRule="auto"/>
        <w:rPr>
          <w:rFonts w:ascii="Times New Roman" w:hAnsi="Times New Roman" w:cs="Times New Roman"/>
          <w:b/>
        </w:rPr>
      </w:pPr>
    </w:p>
    <w:p w14:paraId="071C40A3" w14:textId="77777777" w:rsidR="00A57F5A" w:rsidRDefault="0000781F" w:rsidP="00C52330">
      <w:pPr>
        <w:spacing w:after="0" w:line="240" w:lineRule="auto"/>
        <w:rPr>
          <w:rFonts w:ascii="Times New Roman" w:hAnsi="Times New Roman" w:cs="Times New Roman"/>
          <w:b/>
        </w:rPr>
      </w:pPr>
      <w:r w:rsidRPr="0000781F">
        <w:rPr>
          <w:rFonts w:ascii="Times New Roman" w:hAnsi="Times New Roman" w:cs="Times New Roman"/>
          <w:b/>
        </w:rPr>
        <w:t>Total Graduate Credits: 30</w:t>
      </w:r>
    </w:p>
    <w:p w14:paraId="61E85214" w14:textId="77777777" w:rsidR="00AF0BE6" w:rsidRPr="0000781F" w:rsidRDefault="00AF0BE6" w:rsidP="00C523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Credits: 54</w:t>
      </w:r>
    </w:p>
    <w:sectPr w:rsidR="00AF0BE6" w:rsidRPr="0000781F" w:rsidSect="0000781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B7CE" w14:textId="77777777" w:rsidR="004701E8" w:rsidRDefault="004701E8" w:rsidP="00AC37C1">
      <w:pPr>
        <w:spacing w:after="0" w:line="240" w:lineRule="auto"/>
      </w:pPr>
      <w:r>
        <w:separator/>
      </w:r>
    </w:p>
  </w:endnote>
  <w:endnote w:type="continuationSeparator" w:id="0">
    <w:p w14:paraId="017AF69C" w14:textId="77777777" w:rsidR="004701E8" w:rsidRDefault="004701E8" w:rsidP="00AC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DD7D" w14:textId="77777777" w:rsidR="004701E8" w:rsidRDefault="004701E8" w:rsidP="00AC37C1">
      <w:pPr>
        <w:spacing w:after="0" w:line="240" w:lineRule="auto"/>
      </w:pPr>
      <w:r>
        <w:separator/>
      </w:r>
    </w:p>
  </w:footnote>
  <w:footnote w:type="continuationSeparator" w:id="0">
    <w:p w14:paraId="47F4E07E" w14:textId="77777777" w:rsidR="004701E8" w:rsidRDefault="004701E8" w:rsidP="00AC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E266" w14:textId="77777777" w:rsidR="00AC37C1" w:rsidRDefault="00AC37C1" w:rsidP="00AC37C1">
    <w:pPr>
      <w:pStyle w:val="Header"/>
      <w:jc w:val="right"/>
    </w:pPr>
    <w:r>
      <w:t>Minor to Masters</w:t>
    </w:r>
    <w:r w:rsidR="003B2BAF">
      <w:t xml:space="preserve"> ECE</w:t>
    </w:r>
    <w:r>
      <w:t xml:space="preserve"> UG and GRAD Courses March 2015</w:t>
    </w:r>
  </w:p>
  <w:p w14:paraId="2CB62A3D" w14:textId="77777777" w:rsidR="00AC37C1" w:rsidRDefault="00AC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642B9"/>
    <w:multiLevelType w:val="hybridMultilevel"/>
    <w:tmpl w:val="E2B4D406"/>
    <w:lvl w:ilvl="0" w:tplc="78DABE1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9A39C4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7AD53E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6781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2BD98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4C946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60A5E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2BC4A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C5B3C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5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AA"/>
    <w:rsid w:val="000066D8"/>
    <w:rsid w:val="0000781F"/>
    <w:rsid w:val="00017559"/>
    <w:rsid w:val="00060AB9"/>
    <w:rsid w:val="000A690C"/>
    <w:rsid w:val="000B1C81"/>
    <w:rsid w:val="000B216A"/>
    <w:rsid w:val="000E5CE9"/>
    <w:rsid w:val="000F6CA7"/>
    <w:rsid w:val="00146C5F"/>
    <w:rsid w:val="00155338"/>
    <w:rsid w:val="001E59F4"/>
    <w:rsid w:val="00235010"/>
    <w:rsid w:val="00243DBA"/>
    <w:rsid w:val="002876C6"/>
    <w:rsid w:val="002B19D0"/>
    <w:rsid w:val="002E283A"/>
    <w:rsid w:val="00320847"/>
    <w:rsid w:val="00385DBB"/>
    <w:rsid w:val="003A0C2A"/>
    <w:rsid w:val="003A6530"/>
    <w:rsid w:val="003B280B"/>
    <w:rsid w:val="003B2BAF"/>
    <w:rsid w:val="003C20D9"/>
    <w:rsid w:val="004701E8"/>
    <w:rsid w:val="004A25E7"/>
    <w:rsid w:val="004B115A"/>
    <w:rsid w:val="005A0672"/>
    <w:rsid w:val="005D7A51"/>
    <w:rsid w:val="005F16B6"/>
    <w:rsid w:val="006065E0"/>
    <w:rsid w:val="0061674B"/>
    <w:rsid w:val="00644DD9"/>
    <w:rsid w:val="00695DC5"/>
    <w:rsid w:val="006B13BB"/>
    <w:rsid w:val="006B5B87"/>
    <w:rsid w:val="006C48CF"/>
    <w:rsid w:val="007464D8"/>
    <w:rsid w:val="007579B4"/>
    <w:rsid w:val="00776044"/>
    <w:rsid w:val="007A54AD"/>
    <w:rsid w:val="007F00E6"/>
    <w:rsid w:val="00800C3B"/>
    <w:rsid w:val="0085289D"/>
    <w:rsid w:val="008B242D"/>
    <w:rsid w:val="008E13CC"/>
    <w:rsid w:val="00907A22"/>
    <w:rsid w:val="00933F56"/>
    <w:rsid w:val="0096417A"/>
    <w:rsid w:val="009840DF"/>
    <w:rsid w:val="009F623D"/>
    <w:rsid w:val="00A57F5A"/>
    <w:rsid w:val="00A862E9"/>
    <w:rsid w:val="00AA444A"/>
    <w:rsid w:val="00AC37C1"/>
    <w:rsid w:val="00AC7049"/>
    <w:rsid w:val="00AE67AE"/>
    <w:rsid w:val="00AF0BE6"/>
    <w:rsid w:val="00B231AA"/>
    <w:rsid w:val="00B6458E"/>
    <w:rsid w:val="00B91DA7"/>
    <w:rsid w:val="00BB03F5"/>
    <w:rsid w:val="00BD631E"/>
    <w:rsid w:val="00BF3A37"/>
    <w:rsid w:val="00C02D5F"/>
    <w:rsid w:val="00C3403C"/>
    <w:rsid w:val="00C35FEF"/>
    <w:rsid w:val="00C52330"/>
    <w:rsid w:val="00C5693B"/>
    <w:rsid w:val="00C845EB"/>
    <w:rsid w:val="00C97ACA"/>
    <w:rsid w:val="00CD6A69"/>
    <w:rsid w:val="00D34D46"/>
    <w:rsid w:val="00D45E9A"/>
    <w:rsid w:val="00D75564"/>
    <w:rsid w:val="00DE7AF9"/>
    <w:rsid w:val="00EB65E0"/>
    <w:rsid w:val="00EF7C03"/>
    <w:rsid w:val="00F06C64"/>
    <w:rsid w:val="00F6369E"/>
    <w:rsid w:val="00FB09D7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ADC7"/>
  <w15:docId w15:val="{39792B14-E367-449D-830F-9419AF4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C1"/>
  </w:style>
  <w:style w:type="paragraph" w:styleId="Footer">
    <w:name w:val="footer"/>
    <w:basedOn w:val="Normal"/>
    <w:link w:val="FooterChar"/>
    <w:uiPriority w:val="99"/>
    <w:unhideWhenUsed/>
    <w:rsid w:val="00AC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C1"/>
  </w:style>
  <w:style w:type="paragraph" w:styleId="BalloonText">
    <w:name w:val="Balloon Text"/>
    <w:basedOn w:val="Normal"/>
    <w:link w:val="BalloonTextChar"/>
    <w:uiPriority w:val="99"/>
    <w:semiHidden/>
    <w:unhideWhenUsed/>
    <w:rsid w:val="00AC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3BB"/>
    <w:rPr>
      <w:b/>
      <w:bCs/>
      <w:sz w:val="20"/>
      <w:szCs w:val="20"/>
    </w:rPr>
  </w:style>
  <w:style w:type="table" w:customStyle="1" w:styleId="TableGrid0">
    <w:name w:val="TableGrid"/>
    <w:rsid w:val="000066D8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frances.rofrano</dc:creator>
  <cp:lastModifiedBy>Kimberly F. Vanderbilt</cp:lastModifiedBy>
  <cp:revision>2</cp:revision>
  <cp:lastPrinted>2022-07-26T19:10:00Z</cp:lastPrinted>
  <dcterms:created xsi:type="dcterms:W3CDTF">2023-03-15T01:32:00Z</dcterms:created>
  <dcterms:modified xsi:type="dcterms:W3CDTF">2023-03-15T01:32:00Z</dcterms:modified>
</cp:coreProperties>
</file>