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3434C" w:rsidR="00981969" w:rsidP="00981969" w:rsidRDefault="00981969" w14:paraId="07C4BAA0" w14:textId="4F0C72EA">
      <w:pPr>
        <w:autoSpaceDE w:val="0"/>
        <w:autoSpaceDN w:val="0"/>
        <w:adjustRightInd w:val="0"/>
        <w:spacing w:after="0" w:line="240" w:lineRule="auto"/>
        <w:ind w:left="720" w:hanging="720"/>
        <w:rPr>
          <w:rFonts w:ascii="Times New Roman" w:hAnsi="Times New Roman" w:eastAsia="Calibri" w:cs="Times New Roman"/>
          <w:b/>
          <w:bCs/>
          <w:color w:val="000000"/>
          <w:sz w:val="24"/>
          <w:szCs w:val="24"/>
        </w:rPr>
      </w:pPr>
      <w:r>
        <w:rPr>
          <w:noProof/>
        </w:rPr>
        <w:drawing>
          <wp:anchor distT="0" distB="0" distL="114300" distR="114300" simplePos="0" relativeHeight="251659264" behindDoc="0" locked="0" layoutInCell="1" allowOverlap="1" wp14:anchorId="09366B72" wp14:editId="7A1255EE">
            <wp:simplePos x="0" y="0"/>
            <wp:positionH relativeFrom="column">
              <wp:posOffset>0</wp:posOffset>
            </wp:positionH>
            <wp:positionV relativeFrom="paragraph">
              <wp:posOffset>0</wp:posOffset>
            </wp:positionV>
            <wp:extent cx="1190625" cy="781050"/>
            <wp:effectExtent l="0" t="0" r="9525" b="0"/>
            <wp:wrapSquare wrapText="bothSides"/>
            <wp:docPr id="28045460" name="Picture 5"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5460" name="Picture 5" descr="A blue and orang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eastAsia="Calibri" w:cs="Times New Roman"/>
          <w:b/>
          <w:bCs/>
          <w:color w:val="000000"/>
          <w:sz w:val="24"/>
          <w:szCs w:val="24"/>
        </w:rPr>
        <w:t xml:space="preserve">                                                                                                 </w:t>
      </w:r>
      <w:r>
        <w:rPr>
          <w:rFonts w:ascii="Times New Roman" w:hAnsi="Times New Roman" w:eastAsia="Calibri" w:cs="Times New Roman"/>
          <w:b/>
          <w:bCs/>
          <w:noProof/>
          <w:color w:val="000000"/>
          <w:sz w:val="24"/>
          <w:szCs w:val="24"/>
        </w:rPr>
        <w:drawing>
          <wp:inline distT="0" distB="0" distL="0" distR="0" wp14:anchorId="4E1C1D1C" wp14:editId="274C0900">
            <wp:extent cx="713105" cy="658419"/>
            <wp:effectExtent l="0" t="0" r="0" b="8890"/>
            <wp:docPr id="2" name="Picture 2"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lle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3105" cy="658419"/>
                    </a:xfrm>
                    <a:prstGeom prst="rect">
                      <a:avLst/>
                    </a:prstGeom>
                  </pic:spPr>
                </pic:pic>
              </a:graphicData>
            </a:graphic>
          </wp:inline>
        </w:drawing>
      </w:r>
      <w:r>
        <w:rPr>
          <w:rFonts w:ascii="Times New Roman" w:hAnsi="Times New Roman" w:eastAsia="Calibri" w:cs="Times New Roman"/>
          <w:b/>
          <w:bCs/>
          <w:color w:val="000000"/>
          <w:sz w:val="24"/>
          <w:szCs w:val="24"/>
        </w:rPr>
        <w:t xml:space="preserve">                             </w:t>
      </w:r>
    </w:p>
    <w:p w:rsidRPr="0093434C" w:rsidR="00981969" w:rsidP="00981969" w:rsidRDefault="00981969" w14:paraId="2138472C" w14:textId="77777777">
      <w:pPr>
        <w:autoSpaceDE w:val="0"/>
        <w:autoSpaceDN w:val="0"/>
        <w:adjustRightInd w:val="0"/>
        <w:spacing w:after="0" w:line="240" w:lineRule="auto"/>
        <w:ind w:left="720" w:hanging="720"/>
        <w:rPr>
          <w:rFonts w:ascii="Times New Roman" w:hAnsi="Times New Roman" w:eastAsia="Calibri" w:cs="Times New Roman"/>
          <w:b/>
          <w:bCs/>
          <w:color w:val="000000"/>
          <w:sz w:val="24"/>
          <w:szCs w:val="24"/>
        </w:rPr>
      </w:pPr>
    </w:p>
    <w:p w:rsidR="00981969" w:rsidP="00981969" w:rsidRDefault="00981969" w14:paraId="070F1B8F" w14:textId="77777777">
      <w:pPr>
        <w:autoSpaceDE w:val="0"/>
        <w:autoSpaceDN w:val="0"/>
        <w:adjustRightInd w:val="0"/>
        <w:spacing w:after="0" w:line="240" w:lineRule="auto"/>
        <w:ind w:left="720" w:hanging="720"/>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Transfer Advising Worksheet – Pathways </w:t>
      </w:r>
    </w:p>
    <w:p w:rsidRPr="00265973" w:rsidR="00981969" w:rsidP="00981969" w:rsidRDefault="00981969" w14:paraId="69A0F5BE" w14:textId="197E4A64">
      <w:pPr>
        <w:autoSpaceDE w:val="0"/>
        <w:autoSpaceDN w:val="0"/>
        <w:adjustRightInd w:val="0"/>
        <w:spacing w:after="0" w:line="240" w:lineRule="auto"/>
        <w:jc w:val="center"/>
        <w:rPr>
          <w:rFonts w:ascii="Times New Roman" w:hAnsi="Times New Roman" w:eastAsia="Times New Roman" w:cs="Times New Roman"/>
          <w:b/>
          <w:bCs/>
          <w:color w:val="000000"/>
          <w:sz w:val="28"/>
          <w:szCs w:val="28"/>
        </w:rPr>
      </w:pPr>
      <w:r w:rsidRPr="0A00F8F8">
        <w:rPr>
          <w:rFonts w:ascii="Times New Roman" w:hAnsi="Times New Roman" w:eastAsia="Times New Roman" w:cs="Times New Roman"/>
          <w:b/>
          <w:bCs/>
          <w:color w:val="000000" w:themeColor="text1"/>
          <w:sz w:val="28"/>
          <w:szCs w:val="28"/>
        </w:rPr>
        <w:t xml:space="preserve">A.A. </w:t>
      </w:r>
      <w:r>
        <w:rPr>
          <w:rFonts w:ascii="Times New Roman" w:hAnsi="Times New Roman" w:eastAsia="Times New Roman" w:cs="Times New Roman"/>
          <w:b/>
          <w:bCs/>
          <w:color w:val="000000" w:themeColor="text1"/>
          <w:sz w:val="28"/>
          <w:szCs w:val="28"/>
        </w:rPr>
        <w:t xml:space="preserve">Critical Thinking and Justice </w:t>
      </w:r>
      <w:r w:rsidRPr="0A00F8F8">
        <w:rPr>
          <w:rFonts w:ascii="Times New Roman" w:hAnsi="Times New Roman" w:eastAsia="Times New Roman" w:cs="Times New Roman"/>
          <w:b/>
          <w:bCs/>
          <w:color w:val="000000" w:themeColor="text1"/>
          <w:sz w:val="28"/>
          <w:szCs w:val="28"/>
        </w:rPr>
        <w:t xml:space="preserve">at Borough of Manhattan Community College to B.A. in </w:t>
      </w:r>
      <w:r>
        <w:rPr>
          <w:rFonts w:ascii="Times New Roman" w:hAnsi="Times New Roman" w:eastAsia="Times New Roman" w:cs="Times New Roman"/>
          <w:b/>
          <w:bCs/>
          <w:color w:val="000000" w:themeColor="text1"/>
          <w:sz w:val="28"/>
          <w:szCs w:val="28"/>
        </w:rPr>
        <w:t>Philosophy</w:t>
      </w:r>
      <w:r w:rsidRPr="0A00F8F8">
        <w:rPr>
          <w:rFonts w:ascii="Times New Roman" w:hAnsi="Times New Roman" w:eastAsia="Times New Roman" w:cs="Times New Roman"/>
          <w:b/>
          <w:bCs/>
          <w:color w:val="000000" w:themeColor="text1"/>
          <w:sz w:val="28"/>
          <w:szCs w:val="28"/>
        </w:rPr>
        <w:t xml:space="preserve"> at Lehman College</w:t>
      </w:r>
    </w:p>
    <w:p w:rsidR="00981969" w:rsidP="00981969" w:rsidRDefault="00981969" w14:paraId="5F006E16" w14:textId="77777777">
      <w:pPr>
        <w:widowControl w:val="0"/>
        <w:autoSpaceDE w:val="0"/>
        <w:autoSpaceDN w:val="0"/>
        <w:adjustRightInd w:val="0"/>
        <w:spacing w:after="0" w:line="240" w:lineRule="auto"/>
        <w:rPr>
          <w:rFonts w:ascii="Times New Roman" w:hAnsi="Times New Roman" w:eastAsia="Calibri" w:cs="Times New Roman"/>
          <w:b/>
          <w:bCs/>
          <w:color w:val="000000"/>
          <w:sz w:val="24"/>
          <w:szCs w:val="24"/>
        </w:rPr>
      </w:pPr>
    </w:p>
    <w:p w:rsidR="00981969" w:rsidP="00981969" w:rsidRDefault="00981969" w14:paraId="2E8C29B2" w14:textId="18BF0621">
      <w:pPr>
        <w:widowControl w:val="0"/>
        <w:autoSpaceDE w:val="0"/>
        <w:autoSpaceDN w:val="0"/>
        <w:adjustRightInd w:val="0"/>
        <w:spacing w:after="0" w:line="240" w:lineRule="auto"/>
      </w:pPr>
      <w:r w:rsidRPr="282213BA" w:rsidR="00981969">
        <w:rPr>
          <w:rFonts w:ascii="Times New Roman" w:hAnsi="Times New Roman" w:eastAsia="Calibri" w:cs="Times New Roman"/>
          <w:b w:val="1"/>
          <w:bCs w:val="1"/>
          <w:color w:val="000000" w:themeColor="text1" w:themeTint="FF" w:themeShade="FF"/>
          <w:sz w:val="24"/>
          <w:szCs w:val="24"/>
        </w:rPr>
        <w:t>Effective Date:</w:t>
      </w:r>
      <w:r w:rsidRPr="282213BA" w:rsidR="00981969">
        <w:rPr>
          <w:rFonts w:ascii="Times New Roman" w:hAnsi="Times New Roman" w:eastAsia="Calibri" w:cs="Times New Roman"/>
          <w:color w:val="000000" w:themeColor="text1" w:themeTint="FF" w:themeShade="FF"/>
          <w:sz w:val="24"/>
          <w:szCs w:val="24"/>
        </w:rPr>
        <w:t xml:space="preserve"> </w:t>
      </w:r>
      <w:r w:rsidRPr="282213BA" w:rsidR="26F912D6">
        <w:rPr>
          <w:rFonts w:ascii="Times New Roman" w:hAnsi="Times New Roman" w:eastAsia="Calibri" w:cs="Times New Roman"/>
          <w:color w:val="000000" w:themeColor="text1" w:themeTint="FF" w:themeShade="FF"/>
          <w:sz w:val="24"/>
          <w:szCs w:val="24"/>
        </w:rPr>
        <w:t>Spring</w:t>
      </w:r>
      <w:r w:rsidRPr="282213BA" w:rsidR="00981969">
        <w:rPr>
          <w:rFonts w:ascii="Times New Roman" w:hAnsi="Times New Roman" w:eastAsia="Calibri" w:cs="Times New Roman"/>
          <w:color w:val="000000" w:themeColor="text1" w:themeTint="FF" w:themeShade="FF"/>
          <w:sz w:val="24"/>
          <w:szCs w:val="24"/>
        </w:rPr>
        <w:t xml:space="preserve"> 202</w:t>
      </w:r>
      <w:r w:rsidRPr="282213BA" w:rsidR="56259D16">
        <w:rPr>
          <w:rFonts w:ascii="Times New Roman" w:hAnsi="Times New Roman" w:eastAsia="Calibri" w:cs="Times New Roman"/>
          <w:color w:val="000000" w:themeColor="text1" w:themeTint="FF" w:themeShade="FF"/>
          <w:sz w:val="24"/>
          <w:szCs w:val="24"/>
        </w:rPr>
        <w:t>5</w:t>
      </w:r>
    </w:p>
    <w:p w:rsidRPr="0093434C" w:rsidR="00981969" w:rsidP="00981969" w:rsidRDefault="00981969" w14:paraId="52285420" w14:textId="77777777">
      <w:pPr>
        <w:autoSpaceDE w:val="0"/>
        <w:autoSpaceDN w:val="0"/>
        <w:adjustRightInd w:val="0"/>
        <w:spacing w:after="0" w:line="240" w:lineRule="auto"/>
        <w:rPr>
          <w:rFonts w:ascii="Times New Roman" w:hAnsi="Times New Roman" w:eastAsia="Times New Roman" w:cs="Times New Roman"/>
          <w:b/>
          <w:bCs/>
          <w:i/>
          <w:color w:val="000000"/>
          <w:sz w:val="24"/>
          <w:szCs w:val="24"/>
        </w:rPr>
      </w:pPr>
    </w:p>
    <w:p w:rsidRPr="00287AF2" w:rsidR="00981969" w:rsidP="00981969" w:rsidRDefault="00981969" w14:paraId="70302DE2" w14:textId="77777777">
      <w:pPr>
        <w:tabs>
          <w:tab w:val="left" w:pos="540"/>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Borough of Manhattan Community College: </w:t>
      </w:r>
    </w:p>
    <w:tbl>
      <w:tblPr>
        <w:tblStyle w:val="TableGrid"/>
        <w:tblW w:w="9180" w:type="dxa"/>
        <w:tblInd w:w="108" w:type="dxa"/>
        <w:tblLook w:val="04A0" w:firstRow="1" w:lastRow="0" w:firstColumn="1" w:lastColumn="0" w:noHBand="0" w:noVBand="1"/>
      </w:tblPr>
      <w:tblGrid>
        <w:gridCol w:w="7830"/>
        <w:gridCol w:w="1350"/>
      </w:tblGrid>
      <w:tr w:rsidRPr="004644B2" w:rsidR="00981969" w:rsidTr="03ECBEE6" w14:paraId="27455DEF" w14:textId="77777777">
        <w:tc>
          <w:tcPr>
            <w:tcW w:w="9180" w:type="dxa"/>
            <w:gridSpan w:val="2"/>
            <w:shd w:val="clear" w:color="auto" w:fill="E8E8E8" w:themeFill="background2"/>
            <w:tcMar/>
          </w:tcPr>
          <w:p w:rsidRPr="004644B2" w:rsidR="00981969" w:rsidP="00CF0DB4" w:rsidRDefault="00981969" w14:paraId="035D2447" w14:textId="77777777">
            <w:pPr>
              <w:jc w:val="center"/>
              <w:rPr>
                <w:rFonts w:ascii="Times New Roman" w:hAnsi="Times New Roman" w:cs="Times New Roman"/>
                <w:b/>
                <w:sz w:val="24"/>
                <w:szCs w:val="24"/>
              </w:rPr>
            </w:pPr>
            <w:r w:rsidRPr="004644B2">
              <w:rPr>
                <w:rFonts w:ascii="Times New Roman" w:hAnsi="Times New Roman" w:cs="Times New Roman"/>
                <w:b/>
                <w:sz w:val="24"/>
                <w:szCs w:val="24"/>
              </w:rPr>
              <w:t>Common Core</w:t>
            </w:r>
          </w:p>
        </w:tc>
      </w:tr>
      <w:tr w:rsidRPr="00287AF2" w:rsidR="00981969" w:rsidTr="03ECBEE6" w14:paraId="200D1684" w14:textId="77777777">
        <w:tc>
          <w:tcPr>
            <w:tcW w:w="9180" w:type="dxa"/>
            <w:gridSpan w:val="2"/>
            <w:tcMar/>
          </w:tcPr>
          <w:p w:rsidRPr="00287AF2" w:rsidR="00981969" w:rsidP="00CF0DB4" w:rsidRDefault="00981969" w14:paraId="2B315EC3" w14:textId="77777777">
            <w:pPr>
              <w:jc w:val="center"/>
              <w:rPr>
                <w:rFonts w:ascii="Times New Roman" w:hAnsi="Times New Roman" w:cs="Times New Roman"/>
                <w:b/>
                <w:bCs/>
                <w:i/>
                <w:iCs/>
                <w:sz w:val="24"/>
                <w:szCs w:val="24"/>
              </w:rPr>
            </w:pPr>
            <w:r w:rsidRPr="0CB811F6">
              <w:rPr>
                <w:rFonts w:ascii="Times New Roman" w:hAnsi="Times New Roman" w:cs="Times New Roman"/>
                <w:b/>
                <w:bCs/>
                <w:i/>
                <w:iCs/>
                <w:sz w:val="24"/>
                <w:szCs w:val="24"/>
              </w:rPr>
              <w:t>Required Common Core – 12 credits</w:t>
            </w:r>
          </w:p>
        </w:tc>
      </w:tr>
      <w:tr w:rsidRPr="00287AF2" w:rsidR="00981969" w:rsidTr="03ECBEE6" w14:paraId="4A326A89" w14:textId="77777777">
        <w:tc>
          <w:tcPr>
            <w:tcW w:w="7830" w:type="dxa"/>
            <w:tcMar/>
          </w:tcPr>
          <w:p w:rsidRPr="00A213EB" w:rsidR="00981969" w:rsidP="00CF0DB4" w:rsidRDefault="00981969" w14:paraId="312577DB" w14:textId="77777777">
            <w:pPr>
              <w:rPr>
                <w:rFonts w:ascii="Times New Roman" w:hAnsi="Times New Roman" w:cs="Times New Roman"/>
              </w:rPr>
            </w:pPr>
            <w:r w:rsidRPr="00A213EB">
              <w:rPr>
                <w:rFonts w:ascii="Times New Roman" w:hAnsi="Times New Roman" w:cs="Times New Roman"/>
              </w:rPr>
              <w:t>English Composition</w:t>
            </w:r>
          </w:p>
        </w:tc>
        <w:tc>
          <w:tcPr>
            <w:tcW w:w="1350" w:type="dxa"/>
            <w:tcMar/>
            <w:vAlign w:val="center"/>
          </w:tcPr>
          <w:p w:rsidRPr="00287AF2" w:rsidR="00981969" w:rsidP="00CF0DB4" w:rsidRDefault="00981969" w14:paraId="0573E55A" w14:textId="77777777">
            <w:pPr>
              <w:ind w:left="-18"/>
              <w:jc w:val="center"/>
              <w:rPr>
                <w:rFonts w:ascii="Times New Roman" w:hAnsi="Times New Roman" w:cs="Times New Roman"/>
                <w:sz w:val="24"/>
                <w:szCs w:val="24"/>
              </w:rPr>
            </w:pPr>
            <w:r w:rsidRPr="00287AF2">
              <w:rPr>
                <w:rFonts w:ascii="Times New Roman" w:hAnsi="Times New Roman" w:cs="Times New Roman"/>
                <w:sz w:val="24"/>
                <w:szCs w:val="24"/>
              </w:rPr>
              <w:t>6</w:t>
            </w:r>
          </w:p>
        </w:tc>
      </w:tr>
      <w:tr w:rsidRPr="00287AF2" w:rsidR="00981969" w:rsidTr="03ECBEE6" w14:paraId="689AAACE" w14:textId="77777777">
        <w:tc>
          <w:tcPr>
            <w:tcW w:w="7830" w:type="dxa"/>
            <w:tcMar/>
          </w:tcPr>
          <w:p w:rsidRPr="00A213EB" w:rsidR="00981969" w:rsidP="00CF0DB4" w:rsidRDefault="00981969" w14:paraId="0B2DF67E" w14:textId="0D36A1B4">
            <w:pPr>
              <w:rPr>
                <w:rFonts w:ascii="Times New Roman" w:hAnsi="Times New Roman" w:cs="Times New Roman"/>
              </w:rPr>
            </w:pPr>
            <w:r w:rsidRPr="00A213EB">
              <w:rPr>
                <w:rFonts w:ascii="Times New Roman" w:hAnsi="Times New Roman" w:cs="Times New Roman"/>
              </w:rPr>
              <w:t xml:space="preserve">Mathematical &amp; Quantitative Reasoning </w:t>
            </w:r>
          </w:p>
        </w:tc>
        <w:tc>
          <w:tcPr>
            <w:tcW w:w="1350" w:type="dxa"/>
            <w:tcMar/>
            <w:vAlign w:val="center"/>
          </w:tcPr>
          <w:p w:rsidRPr="00287AF2" w:rsidR="00981969" w:rsidP="00CF0DB4" w:rsidRDefault="00981969" w14:paraId="7D5608C0"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6CF682BD" w14:textId="77777777">
        <w:tc>
          <w:tcPr>
            <w:tcW w:w="7830" w:type="dxa"/>
            <w:tcMar/>
          </w:tcPr>
          <w:p w:rsidRPr="00A213EB" w:rsidR="00981969" w:rsidP="00CF0DB4" w:rsidRDefault="00981969" w14:paraId="109780D3" w14:textId="77777777">
            <w:pPr>
              <w:rPr>
                <w:rFonts w:ascii="Times New Roman" w:hAnsi="Times New Roman" w:cs="Times New Roman"/>
              </w:rPr>
            </w:pPr>
            <w:r w:rsidRPr="00A213EB">
              <w:rPr>
                <w:rFonts w:ascii="Times New Roman" w:hAnsi="Times New Roman" w:cs="Times New Roman"/>
              </w:rPr>
              <w:t>Life &amp; Physical Sciences</w:t>
            </w:r>
          </w:p>
        </w:tc>
        <w:tc>
          <w:tcPr>
            <w:tcW w:w="1350" w:type="dxa"/>
            <w:tcMar/>
            <w:vAlign w:val="center"/>
          </w:tcPr>
          <w:p w:rsidRPr="00287AF2" w:rsidR="00981969" w:rsidP="00CF0DB4" w:rsidRDefault="00981969" w14:paraId="1F35C5EB"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22000D59" w14:textId="77777777">
        <w:tc>
          <w:tcPr>
            <w:tcW w:w="9180" w:type="dxa"/>
            <w:gridSpan w:val="2"/>
            <w:tcMar/>
            <w:vAlign w:val="center"/>
          </w:tcPr>
          <w:p w:rsidRPr="00287AF2" w:rsidR="00981969" w:rsidP="00CF0DB4" w:rsidRDefault="00981969" w14:paraId="4802799B" w14:textId="77777777">
            <w:pPr>
              <w:ind w:left="-18"/>
              <w:jc w:val="center"/>
              <w:rPr>
                <w:rFonts w:ascii="Times New Roman" w:hAnsi="Times New Roman" w:cs="Times New Roman"/>
                <w:b/>
                <w:i/>
                <w:sz w:val="24"/>
                <w:szCs w:val="24"/>
              </w:rPr>
            </w:pPr>
            <w:r w:rsidRPr="00287AF2">
              <w:rPr>
                <w:rFonts w:ascii="Times New Roman" w:hAnsi="Times New Roman" w:cs="Times New Roman"/>
                <w:b/>
                <w:i/>
                <w:sz w:val="24"/>
                <w:szCs w:val="24"/>
              </w:rPr>
              <w:t>Flexible Core</w:t>
            </w:r>
            <w:r>
              <w:rPr>
                <w:rFonts w:ascii="Times New Roman" w:hAnsi="Times New Roman" w:cs="Times New Roman"/>
                <w:b/>
                <w:i/>
                <w:sz w:val="24"/>
                <w:szCs w:val="24"/>
              </w:rPr>
              <w:t xml:space="preserve"> – 18 credits</w:t>
            </w:r>
          </w:p>
        </w:tc>
      </w:tr>
      <w:tr w:rsidRPr="00287AF2" w:rsidR="00981969" w:rsidTr="03ECBEE6" w14:paraId="1256A4C6" w14:textId="77777777">
        <w:tc>
          <w:tcPr>
            <w:tcW w:w="7830" w:type="dxa"/>
            <w:tcMar/>
          </w:tcPr>
          <w:p w:rsidRPr="00A213EB" w:rsidR="00981969" w:rsidP="00CF0DB4" w:rsidRDefault="00981969" w14:paraId="770CC13B" w14:textId="77777777">
            <w:pPr>
              <w:rPr>
                <w:rFonts w:ascii="Times New Roman" w:hAnsi="Times New Roman" w:cs="Times New Roman"/>
              </w:rPr>
            </w:pPr>
            <w:r w:rsidRPr="00A213EB">
              <w:rPr>
                <w:rFonts w:ascii="Times New Roman" w:hAnsi="Times New Roman" w:cs="Times New Roman"/>
              </w:rPr>
              <w:t>World Culture &amp; Global Issues</w:t>
            </w:r>
          </w:p>
        </w:tc>
        <w:tc>
          <w:tcPr>
            <w:tcW w:w="1350" w:type="dxa"/>
            <w:tcMar/>
            <w:vAlign w:val="center"/>
          </w:tcPr>
          <w:p w:rsidRPr="00287AF2" w:rsidR="00981969" w:rsidP="00CF0DB4" w:rsidRDefault="00981969" w14:paraId="3F5DF396"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7DD725CE" w14:textId="77777777">
        <w:tc>
          <w:tcPr>
            <w:tcW w:w="7830" w:type="dxa"/>
            <w:tcMar/>
          </w:tcPr>
          <w:p w:rsidRPr="00A213EB" w:rsidR="00981969" w:rsidP="00CF0DB4" w:rsidRDefault="00981969" w14:paraId="20FC0D42" w14:textId="77777777">
            <w:pPr>
              <w:rPr>
                <w:rFonts w:ascii="Times New Roman" w:hAnsi="Times New Roman" w:cs="Times New Roman"/>
              </w:rPr>
            </w:pPr>
            <w:r w:rsidRPr="00A213EB">
              <w:rPr>
                <w:rFonts w:ascii="Times New Roman" w:hAnsi="Times New Roman" w:cs="Times New Roman"/>
              </w:rPr>
              <w:t>U.S. Experience in Its Diversity</w:t>
            </w:r>
          </w:p>
        </w:tc>
        <w:tc>
          <w:tcPr>
            <w:tcW w:w="1350" w:type="dxa"/>
            <w:tcMar/>
            <w:vAlign w:val="center"/>
          </w:tcPr>
          <w:p w:rsidRPr="00287AF2" w:rsidR="00981969" w:rsidP="00CF0DB4" w:rsidRDefault="00981969" w14:paraId="009561D7" w14:textId="77777777">
            <w:pPr>
              <w:ind w:left="-18"/>
              <w:jc w:val="center"/>
              <w:rPr>
                <w:rFonts w:ascii="Times New Roman" w:hAnsi="Times New Roman" w:cs="Times New Roman"/>
                <w:sz w:val="24"/>
                <w:szCs w:val="24"/>
              </w:rPr>
            </w:pPr>
            <w:r>
              <w:rPr>
                <w:rFonts w:ascii="Times New Roman" w:hAnsi="Times New Roman" w:cs="Times New Roman"/>
                <w:sz w:val="24"/>
                <w:szCs w:val="24"/>
              </w:rPr>
              <w:t>6</w:t>
            </w:r>
          </w:p>
        </w:tc>
      </w:tr>
      <w:tr w:rsidRPr="00287AF2" w:rsidR="00981969" w:rsidTr="03ECBEE6" w14:paraId="599A62F6" w14:textId="77777777">
        <w:tc>
          <w:tcPr>
            <w:tcW w:w="7830" w:type="dxa"/>
            <w:tcMar/>
          </w:tcPr>
          <w:p w:rsidRPr="00A213EB" w:rsidR="00981969" w:rsidP="00CF0DB4" w:rsidRDefault="00981969" w14:paraId="41D25296" w14:textId="77777777">
            <w:pPr>
              <w:rPr>
                <w:rFonts w:ascii="Times New Roman" w:hAnsi="Times New Roman" w:cs="Times New Roman"/>
              </w:rPr>
            </w:pPr>
            <w:r w:rsidRPr="00A213EB">
              <w:rPr>
                <w:rFonts w:ascii="Times New Roman" w:hAnsi="Times New Roman" w:cs="Times New Roman"/>
              </w:rPr>
              <w:t>Creative Expression</w:t>
            </w:r>
          </w:p>
        </w:tc>
        <w:tc>
          <w:tcPr>
            <w:tcW w:w="1350" w:type="dxa"/>
            <w:tcMar/>
            <w:vAlign w:val="center"/>
          </w:tcPr>
          <w:p w:rsidRPr="00287AF2" w:rsidR="00981969" w:rsidP="00CF0DB4" w:rsidRDefault="00981969" w14:paraId="3CB72886"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519AAF46" w14:textId="77777777">
        <w:tc>
          <w:tcPr>
            <w:tcW w:w="7830" w:type="dxa"/>
            <w:tcMar/>
          </w:tcPr>
          <w:p w:rsidRPr="00A213EB" w:rsidR="00981969" w:rsidP="00CF0DB4" w:rsidRDefault="00981969" w14:paraId="12D35FBF" w14:textId="77777777">
            <w:pPr>
              <w:rPr>
                <w:rFonts w:ascii="Times New Roman" w:hAnsi="Times New Roman" w:cs="Times New Roman"/>
              </w:rPr>
            </w:pPr>
            <w:r w:rsidRPr="00A213EB">
              <w:rPr>
                <w:rFonts w:ascii="Times New Roman" w:hAnsi="Times New Roman" w:cs="Times New Roman"/>
              </w:rPr>
              <w:t>Individual &amp; Society</w:t>
            </w:r>
          </w:p>
        </w:tc>
        <w:tc>
          <w:tcPr>
            <w:tcW w:w="1350" w:type="dxa"/>
            <w:tcMar/>
            <w:vAlign w:val="center"/>
          </w:tcPr>
          <w:p w:rsidRPr="00287AF2" w:rsidR="00981969" w:rsidP="00CF0DB4" w:rsidRDefault="00981969" w14:paraId="520CD6D6" w14:textId="77777777">
            <w:pPr>
              <w:ind w:left="-18"/>
              <w:jc w:val="center"/>
              <w:rPr>
                <w:rFonts w:ascii="Times New Roman" w:hAnsi="Times New Roman" w:cs="Times New Roman"/>
                <w:sz w:val="24"/>
                <w:szCs w:val="24"/>
              </w:rPr>
            </w:pPr>
            <w:r w:rsidRPr="00287AF2">
              <w:rPr>
                <w:rFonts w:ascii="Times New Roman" w:hAnsi="Times New Roman" w:cs="Times New Roman"/>
                <w:sz w:val="24"/>
                <w:szCs w:val="24"/>
              </w:rPr>
              <w:t>3</w:t>
            </w:r>
          </w:p>
        </w:tc>
      </w:tr>
      <w:tr w:rsidRPr="00287AF2" w:rsidR="00981969" w:rsidTr="03ECBEE6" w14:paraId="7F25C2EB" w14:textId="77777777">
        <w:trPr>
          <w:trHeight w:val="291"/>
        </w:trPr>
        <w:tc>
          <w:tcPr>
            <w:tcW w:w="7830" w:type="dxa"/>
            <w:tcMar/>
          </w:tcPr>
          <w:p w:rsidRPr="00A213EB" w:rsidR="00981969" w:rsidP="5CD0E47D" w:rsidRDefault="00981969" w14:paraId="364300F9" w14:textId="47BB609E">
            <w:pPr>
              <w:rPr>
                <w:rFonts w:ascii="Times New Roman" w:hAnsi="Times New Roman" w:cs="Times New Roman"/>
                <w:i w:val="1"/>
                <w:iCs w:val="1"/>
              </w:rPr>
            </w:pPr>
            <w:r w:rsidRPr="5CD0E47D" w:rsidR="00981969">
              <w:rPr>
                <w:rFonts w:ascii="Times New Roman" w:hAnsi="Times New Roman" w:cs="Times New Roman"/>
              </w:rPr>
              <w:t xml:space="preserve">Scientific World </w:t>
            </w:r>
          </w:p>
        </w:tc>
        <w:tc>
          <w:tcPr>
            <w:tcW w:w="1350" w:type="dxa"/>
            <w:tcMar/>
            <w:vAlign w:val="center"/>
          </w:tcPr>
          <w:p w:rsidRPr="00287AF2" w:rsidR="00981969" w:rsidP="00CF0DB4" w:rsidRDefault="00981969" w14:paraId="4389238D"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00981969" w:rsidTr="03ECBEE6" w14:paraId="2E4B9368" w14:textId="77777777">
        <w:trPr>
          <w:trHeight w:val="256"/>
        </w:trPr>
        <w:tc>
          <w:tcPr>
            <w:tcW w:w="7830" w:type="dxa"/>
            <w:tcBorders>
              <w:top w:val="single" w:color="000000" w:themeColor="text1" w:sz="2" w:space="0"/>
            </w:tcBorders>
            <w:tcMar/>
          </w:tcPr>
          <w:p w:rsidR="00981969" w:rsidP="00CF0DB4" w:rsidRDefault="00981969" w14:paraId="66B3A462" w14:textId="77777777">
            <w:pPr>
              <w:jc w:val="right"/>
              <w:rPr>
                <w:rFonts w:ascii="Times New Roman" w:hAnsi="Times New Roman" w:cs="Times New Roman"/>
                <w:b/>
                <w:i/>
                <w:sz w:val="24"/>
                <w:szCs w:val="24"/>
              </w:rPr>
            </w:pPr>
            <w:r w:rsidRPr="00003A48">
              <w:rPr>
                <w:rFonts w:ascii="Times New Roman" w:hAnsi="Times New Roman" w:cs="Times New Roman"/>
                <w:b/>
                <w:i/>
                <w:sz w:val="24"/>
                <w:szCs w:val="24"/>
              </w:rPr>
              <w:t>Total Common Core</w:t>
            </w:r>
          </w:p>
        </w:tc>
        <w:tc>
          <w:tcPr>
            <w:tcW w:w="1350" w:type="dxa"/>
            <w:tcBorders>
              <w:top w:val="single" w:color="000000" w:themeColor="text1" w:sz="2" w:space="0"/>
            </w:tcBorders>
            <w:tcMar/>
            <w:vAlign w:val="center"/>
          </w:tcPr>
          <w:p w:rsidR="00981969" w:rsidP="00CF0DB4" w:rsidRDefault="00981969" w14:paraId="14B63CEA" w14:textId="77777777">
            <w:pPr>
              <w:jc w:val="center"/>
              <w:rPr>
                <w:rFonts w:ascii="Times New Roman" w:hAnsi="Times New Roman" w:cs="Times New Roman"/>
                <w:b/>
                <w:sz w:val="24"/>
                <w:szCs w:val="24"/>
              </w:rPr>
            </w:pPr>
            <w:r>
              <w:rPr>
                <w:rFonts w:ascii="Times New Roman" w:hAnsi="Times New Roman" w:cs="Times New Roman"/>
                <w:b/>
                <w:sz w:val="24"/>
                <w:szCs w:val="24"/>
              </w:rPr>
              <w:t>30</w:t>
            </w:r>
          </w:p>
        </w:tc>
      </w:tr>
      <w:tr w:rsidRPr="00287AF2" w:rsidR="00981969" w:rsidTr="03ECBEE6" w14:paraId="7E12ABF7" w14:textId="77777777">
        <w:tc>
          <w:tcPr>
            <w:tcW w:w="9180" w:type="dxa"/>
            <w:gridSpan w:val="2"/>
            <w:shd w:val="clear" w:color="auto" w:fill="E8E8E8" w:themeFill="background2"/>
            <w:tcMar/>
            <w:vAlign w:val="center"/>
          </w:tcPr>
          <w:p w:rsidRPr="00495054" w:rsidR="00981969" w:rsidP="00CF0DB4" w:rsidRDefault="00981969" w14:paraId="2462D1AD" w14:textId="77777777">
            <w:pPr>
              <w:ind w:left="-18"/>
              <w:jc w:val="center"/>
              <w:rPr>
                <w:rFonts w:ascii="Times New Roman" w:hAnsi="Times New Roman" w:cs="Times New Roman"/>
                <w:b/>
                <w:sz w:val="24"/>
                <w:szCs w:val="24"/>
              </w:rPr>
            </w:pPr>
            <w:r>
              <w:rPr>
                <w:rFonts w:ascii="Times New Roman" w:hAnsi="Times New Roman" w:cs="Times New Roman"/>
                <w:b/>
                <w:sz w:val="24"/>
                <w:szCs w:val="24"/>
              </w:rPr>
              <w:t>Associate Degree Major</w:t>
            </w:r>
            <w:r w:rsidRPr="00495054">
              <w:rPr>
                <w:rFonts w:ascii="Times New Roman" w:hAnsi="Times New Roman" w:cs="Times New Roman"/>
                <w:b/>
                <w:sz w:val="24"/>
                <w:szCs w:val="24"/>
              </w:rPr>
              <w:t xml:space="preserve"> Requirements</w:t>
            </w:r>
            <w:r>
              <w:rPr>
                <w:rFonts w:ascii="Times New Roman" w:hAnsi="Times New Roman" w:cs="Times New Roman"/>
                <w:b/>
                <w:sz w:val="24"/>
                <w:szCs w:val="24"/>
              </w:rPr>
              <w:t xml:space="preserve"> Remaining as Advised</w:t>
            </w:r>
          </w:p>
        </w:tc>
      </w:tr>
      <w:tr w:rsidRPr="00287AF2" w:rsidR="00981969" w:rsidTr="03ECBEE6" w14:paraId="6F4AD905" w14:textId="77777777">
        <w:trPr>
          <w:trHeight w:val="360"/>
        </w:trPr>
        <w:tc>
          <w:tcPr>
            <w:tcW w:w="7830" w:type="dxa"/>
            <w:tcMar/>
          </w:tcPr>
          <w:p w:rsidRPr="00A213EB" w:rsidR="00981969" w:rsidP="00CF0DB4" w:rsidRDefault="00981969" w14:paraId="2D5C25EE" w14:textId="39E6FE04">
            <w:pPr>
              <w:rPr>
                <w:rFonts w:ascii="Times New Roman" w:hAnsi="Times New Roman" w:cs="Times New Roman"/>
              </w:rPr>
            </w:pPr>
            <w:r w:rsidRPr="00A213EB">
              <w:rPr>
                <w:rFonts w:ascii="Times New Roman" w:hAnsi="Times New Roman" w:cs="Times New Roman"/>
              </w:rPr>
              <w:t>ACL 110 Disciplinary Reading in the Humanities</w:t>
            </w:r>
          </w:p>
        </w:tc>
        <w:tc>
          <w:tcPr>
            <w:tcW w:w="1350" w:type="dxa"/>
            <w:tcMar/>
            <w:vAlign w:val="center"/>
          </w:tcPr>
          <w:p w:rsidR="00981969" w:rsidP="00CF0DB4" w:rsidRDefault="00981969" w14:paraId="4327F766" w14:textId="77777777">
            <w:pPr>
              <w:ind w:left="-18"/>
              <w:jc w:val="center"/>
              <w:rPr>
                <w:rFonts w:ascii="Times New Roman" w:hAnsi="Times New Roman" w:cs="Times New Roman"/>
                <w:sz w:val="24"/>
                <w:szCs w:val="24"/>
              </w:rPr>
            </w:pPr>
            <w:r w:rsidRPr="0CB811F6">
              <w:rPr>
                <w:rFonts w:ascii="Times New Roman" w:hAnsi="Times New Roman" w:cs="Times New Roman"/>
                <w:sz w:val="24"/>
                <w:szCs w:val="24"/>
              </w:rPr>
              <w:t>3</w:t>
            </w:r>
          </w:p>
        </w:tc>
      </w:tr>
      <w:tr w:rsidRPr="00287AF2" w:rsidR="00981969" w:rsidTr="03ECBEE6" w14:paraId="495FFBC3" w14:textId="77777777">
        <w:trPr>
          <w:trHeight w:val="314"/>
        </w:trPr>
        <w:tc>
          <w:tcPr>
            <w:tcW w:w="7830" w:type="dxa"/>
            <w:tcMar/>
          </w:tcPr>
          <w:p w:rsidRPr="00A213EB" w:rsidR="00981969" w:rsidP="00CF0DB4" w:rsidRDefault="00981969" w14:paraId="25749445" w14:textId="014F27AF">
            <w:pPr>
              <w:rPr>
                <w:rFonts w:ascii="Times New Roman" w:hAnsi="Times New Roman" w:cs="Times New Roman"/>
              </w:rPr>
            </w:pPr>
            <w:r w:rsidRPr="00A213EB">
              <w:rPr>
                <w:rFonts w:ascii="Times New Roman" w:hAnsi="Times New Roman" w:cs="Times New Roman"/>
              </w:rPr>
              <w:t>ACL 120 Reading for Justice and Law</w:t>
            </w:r>
          </w:p>
        </w:tc>
        <w:tc>
          <w:tcPr>
            <w:tcW w:w="1350" w:type="dxa"/>
            <w:tcMar/>
            <w:vAlign w:val="center"/>
          </w:tcPr>
          <w:p w:rsidRPr="00287AF2" w:rsidR="00981969" w:rsidP="00CF0DB4" w:rsidRDefault="00981969" w14:paraId="0468F3DC"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68C1D0F0" w14:textId="77777777">
        <w:trPr>
          <w:trHeight w:val="332"/>
        </w:trPr>
        <w:tc>
          <w:tcPr>
            <w:tcW w:w="7830" w:type="dxa"/>
            <w:tcMar/>
          </w:tcPr>
          <w:p w:rsidRPr="00A213EB" w:rsidR="00981969" w:rsidP="00CF0DB4" w:rsidRDefault="00981969" w14:paraId="024A5491" w14:textId="40117EC0">
            <w:pPr>
              <w:rPr>
                <w:rFonts w:ascii="Times New Roman" w:hAnsi="Times New Roman" w:cs="Times New Roman"/>
                <w:i/>
                <w:iCs/>
              </w:rPr>
            </w:pPr>
            <w:r w:rsidRPr="00A213EB">
              <w:rPr>
                <w:rFonts w:ascii="Times New Roman" w:hAnsi="Times New Roman" w:cs="Times New Roman"/>
              </w:rPr>
              <w:t>ACL 195 Literacy, Development, and Social Justice</w:t>
            </w:r>
          </w:p>
        </w:tc>
        <w:tc>
          <w:tcPr>
            <w:tcW w:w="1350" w:type="dxa"/>
            <w:tcMar/>
            <w:vAlign w:val="center"/>
          </w:tcPr>
          <w:p w:rsidRPr="00287AF2" w:rsidR="00981969" w:rsidP="00CF0DB4" w:rsidRDefault="00981969" w14:paraId="789AE14A"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59B56419" w14:textId="77777777">
        <w:trPr>
          <w:trHeight w:val="332"/>
        </w:trPr>
        <w:tc>
          <w:tcPr>
            <w:tcW w:w="7830" w:type="dxa"/>
            <w:tcMar/>
          </w:tcPr>
          <w:p w:rsidRPr="00A213EB" w:rsidR="00981969" w:rsidP="00CF0DB4" w:rsidRDefault="00981969" w14:paraId="6E797E19" w14:textId="53794513">
            <w:pPr>
              <w:rPr>
                <w:rFonts w:ascii="Times New Roman" w:hAnsi="Times New Roman" w:cs="Times New Roman"/>
              </w:rPr>
            </w:pPr>
            <w:r w:rsidRPr="00A213EB">
              <w:rPr>
                <w:rFonts w:ascii="Times New Roman" w:hAnsi="Times New Roman" w:cs="Times New Roman"/>
              </w:rPr>
              <w:t>CRT 150 Critical Thinking and Scientific Inquiry</w:t>
            </w:r>
            <w:r w:rsidR="00BC4CE3">
              <w:rPr>
                <w:rFonts w:ascii="Times New Roman" w:hAnsi="Times New Roman" w:cs="Times New Roman"/>
              </w:rPr>
              <w:t xml:space="preserve"> (PHI 169)</w:t>
            </w:r>
          </w:p>
        </w:tc>
        <w:tc>
          <w:tcPr>
            <w:tcW w:w="1350" w:type="dxa"/>
            <w:tcMar/>
            <w:vAlign w:val="center"/>
          </w:tcPr>
          <w:p w:rsidR="00981969" w:rsidP="00CF0DB4" w:rsidRDefault="00981969" w14:paraId="45E76909"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4253F497" w14:textId="77777777">
        <w:trPr>
          <w:trHeight w:val="332"/>
        </w:trPr>
        <w:tc>
          <w:tcPr>
            <w:tcW w:w="7830" w:type="dxa"/>
            <w:tcMar/>
          </w:tcPr>
          <w:p w:rsidRPr="00A213EB" w:rsidR="00981969" w:rsidP="00981969" w:rsidRDefault="00981969" w14:paraId="1ECDE727" w14:textId="69A58ECD">
            <w:pPr>
              <w:rPr>
                <w:rFonts w:ascii="Times New Roman" w:hAnsi="Times New Roman" w:cs="Times New Roman"/>
              </w:rPr>
            </w:pPr>
            <w:r w:rsidRPr="03ECBEE6" w:rsidR="00981969">
              <w:rPr>
                <w:rFonts w:ascii="Times New Roman" w:hAnsi="Times New Roman" w:cs="Times New Roman"/>
              </w:rPr>
              <w:t>CRT 100</w:t>
            </w:r>
            <w:r w:rsidRPr="03ECBEE6" w:rsidR="0A06528D">
              <w:rPr>
                <w:rFonts w:ascii="Times New Roman" w:hAnsi="Times New Roman" w:cs="Times New Roman"/>
              </w:rPr>
              <w:t>/PHI 115</w:t>
            </w:r>
            <w:r w:rsidRPr="03ECBEE6" w:rsidR="00981969">
              <w:rPr>
                <w:rFonts w:ascii="Times New Roman" w:hAnsi="Times New Roman" w:cs="Times New Roman"/>
              </w:rPr>
              <w:t xml:space="preserve"> Critical Thinking</w:t>
            </w:r>
            <w:r w:rsidRPr="03ECBEE6" w:rsidR="20DF4117">
              <w:rPr>
                <w:rFonts w:ascii="Times New Roman" w:hAnsi="Times New Roman" w:cs="Times New Roman"/>
              </w:rPr>
              <w:t xml:space="preserve"> </w:t>
            </w:r>
            <w:r w:rsidRPr="03ECBEE6" w:rsidR="00981969">
              <w:rPr>
                <w:rFonts w:ascii="Times New Roman" w:hAnsi="Times New Roman" w:cs="Times New Roman"/>
              </w:rPr>
              <w:t>OR CRT 120 Critical Thinking and Social Justice</w:t>
            </w:r>
            <w:r w:rsidRPr="03ECBEE6" w:rsidR="420A4993">
              <w:rPr>
                <w:rFonts w:ascii="Times New Roman" w:hAnsi="Times New Roman" w:cs="Times New Roman"/>
              </w:rPr>
              <w:t xml:space="preserve"> </w:t>
            </w:r>
          </w:p>
        </w:tc>
        <w:tc>
          <w:tcPr>
            <w:tcW w:w="1350" w:type="dxa"/>
            <w:tcMar/>
            <w:vAlign w:val="center"/>
          </w:tcPr>
          <w:p w:rsidR="00981969" w:rsidP="00CF0DB4" w:rsidRDefault="00981969" w14:paraId="5C29955D"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49A37BB1" w14:textId="77777777">
        <w:trPr>
          <w:trHeight w:val="332"/>
        </w:trPr>
        <w:tc>
          <w:tcPr>
            <w:tcW w:w="7830" w:type="dxa"/>
            <w:tcMar/>
          </w:tcPr>
          <w:p w:rsidRPr="00224D2C" w:rsidR="00981969" w:rsidP="00CF0DB4" w:rsidRDefault="00981969" w14:paraId="29DB1C99" w14:textId="3E2865FC">
            <w:pPr>
              <w:rPr>
                <w:rFonts w:ascii="Times New Roman" w:hAnsi="Times New Roman" w:cs="Times New Roman"/>
                <w:sz w:val="24"/>
                <w:szCs w:val="24"/>
              </w:rPr>
            </w:pPr>
            <w:r w:rsidRPr="5CD0E47D" w:rsidR="00981969">
              <w:rPr>
                <w:rFonts w:ascii="Times New Roman" w:hAnsi="Times New Roman" w:cs="Times New Roman"/>
              </w:rPr>
              <w:t>Critical Thinking Advised Electives:</w:t>
            </w:r>
            <w:r w:rsidRPr="5CD0E47D" w:rsidR="00981969">
              <w:rPr>
                <w:rFonts w:ascii="Times New Roman" w:hAnsi="Times New Roman" w:cs="Times New Roman"/>
                <w:sz w:val="24"/>
                <w:szCs w:val="24"/>
              </w:rPr>
              <w:t xml:space="preserve"> </w:t>
            </w:r>
            <w:r w:rsidRPr="5CD0E47D" w:rsidR="00981969">
              <w:rPr>
                <w:rFonts w:ascii="Times New Roman" w:hAnsi="Times New Roman" w:cs="Times New Roman"/>
                <w:sz w:val="20"/>
                <w:szCs w:val="20"/>
              </w:rPr>
              <w:t xml:space="preserve">Choose one course from CRT 196, CRT 200, CRT 210, CRT 220, CRT 245, CRT 250, CRT 295, CRT 310, CRT 350, LIN 240, PHI 100, PHI 110, </w:t>
            </w:r>
            <w:r w:rsidRPr="5CD0E47D" w:rsidR="00981969">
              <w:rPr>
                <w:rFonts w:ascii="Times New Roman" w:hAnsi="Times New Roman" w:cs="Times New Roman"/>
                <w:b w:val="1"/>
                <w:bCs w:val="1"/>
                <w:sz w:val="20"/>
                <w:szCs w:val="20"/>
              </w:rPr>
              <w:t>PHI 111</w:t>
            </w:r>
            <w:r w:rsidRPr="5CD0E47D" w:rsidR="086D9770">
              <w:rPr>
                <w:rFonts w:ascii="Times New Roman" w:hAnsi="Times New Roman" w:cs="Times New Roman"/>
                <w:b w:val="1"/>
                <w:bCs w:val="1"/>
                <w:sz w:val="20"/>
                <w:szCs w:val="20"/>
              </w:rPr>
              <w:t xml:space="preserve"> strongly recommended</w:t>
            </w:r>
            <w:r w:rsidRPr="5CD0E47D" w:rsidR="00981969">
              <w:rPr>
                <w:rFonts w:ascii="Times New Roman" w:hAnsi="Times New Roman" w:cs="Times New Roman"/>
                <w:sz w:val="20"/>
                <w:szCs w:val="20"/>
              </w:rPr>
              <w:t xml:space="preserve">, </w:t>
            </w:r>
            <w:r w:rsidRPr="5CD0E47D" w:rsidR="00981969">
              <w:rPr>
                <w:rFonts w:ascii="Times New Roman" w:hAnsi="Times New Roman" w:cs="Times New Roman"/>
                <w:sz w:val="20"/>
                <w:szCs w:val="20"/>
              </w:rPr>
              <w:t>PHI 120</w:t>
            </w:r>
            <w:r w:rsidRPr="5CD0E47D" w:rsidR="00981969">
              <w:rPr>
                <w:rFonts w:ascii="Times New Roman" w:hAnsi="Times New Roman" w:cs="Times New Roman"/>
                <w:sz w:val="20"/>
                <w:szCs w:val="20"/>
              </w:rPr>
              <w:t>, PHI 210, or POL 260</w:t>
            </w:r>
          </w:p>
        </w:tc>
        <w:tc>
          <w:tcPr>
            <w:tcW w:w="1350" w:type="dxa"/>
            <w:tcMar/>
            <w:vAlign w:val="center"/>
          </w:tcPr>
          <w:p w:rsidR="00981969" w:rsidP="00CF0DB4" w:rsidRDefault="00981969" w14:paraId="55E4E7F5"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2B8EC66A" w14:textId="77777777">
        <w:trPr>
          <w:trHeight w:val="332"/>
        </w:trPr>
        <w:tc>
          <w:tcPr>
            <w:tcW w:w="7830" w:type="dxa"/>
            <w:tcMar/>
          </w:tcPr>
          <w:p w:rsidRPr="00C52E40" w:rsidR="00981969" w:rsidP="00CF0DB4" w:rsidRDefault="00981969" w14:paraId="1FCD1F67" w14:textId="2C3EAF89">
            <w:pPr>
              <w:rPr>
                <w:rFonts w:ascii="Times New Roman" w:hAnsi="Times New Roman" w:cs="Times New Roman"/>
                <w:sz w:val="24"/>
                <w:szCs w:val="24"/>
              </w:rPr>
            </w:pPr>
            <w:r w:rsidRPr="604A783C" w:rsidR="00981969">
              <w:rPr>
                <w:rFonts w:ascii="Times New Roman" w:hAnsi="Times New Roman" w:cs="Times New Roman"/>
              </w:rPr>
              <w:t>Diversity &amp; Social Justice Advised Electives:</w:t>
            </w:r>
            <w:r w:rsidRPr="604A783C" w:rsidR="00981969">
              <w:rPr>
                <w:rFonts w:ascii="Times New Roman" w:hAnsi="Times New Roman" w:cs="Times New Roman"/>
                <w:sz w:val="24"/>
                <w:szCs w:val="24"/>
              </w:rPr>
              <w:t xml:space="preserve"> </w:t>
            </w:r>
            <w:r w:rsidRPr="604A783C" w:rsidR="00981969">
              <w:rPr>
                <w:rFonts w:ascii="Times New Roman" w:hAnsi="Times New Roman" w:cs="Times New Roman"/>
                <w:sz w:val="20"/>
                <w:szCs w:val="20"/>
              </w:rPr>
              <w:t>Choose one course from COM 265, CRT 120, CRT 196, CRT 300, CRT 295, GWS 100, LIN 125, LIN 150, LIN 300, SOC 154/AFN 154, SOC 150/LAT 150, SOC 210, or SOC 230</w:t>
            </w:r>
          </w:p>
        </w:tc>
        <w:tc>
          <w:tcPr>
            <w:tcW w:w="1350" w:type="dxa"/>
            <w:tcMar/>
            <w:vAlign w:val="center"/>
          </w:tcPr>
          <w:p w:rsidR="00981969" w:rsidP="00CF0DB4" w:rsidRDefault="00981969" w14:paraId="1B3A6DB0" w14:textId="77777777">
            <w:pPr>
              <w:ind w:left="-18"/>
              <w:jc w:val="center"/>
              <w:rPr>
                <w:rFonts w:ascii="Times New Roman" w:hAnsi="Times New Roman" w:cs="Times New Roman"/>
                <w:sz w:val="24"/>
                <w:szCs w:val="24"/>
              </w:rPr>
            </w:pPr>
            <w:r>
              <w:rPr>
                <w:rFonts w:ascii="Times New Roman" w:hAnsi="Times New Roman" w:cs="Times New Roman"/>
                <w:sz w:val="24"/>
                <w:szCs w:val="24"/>
              </w:rPr>
              <w:t>3</w:t>
            </w:r>
          </w:p>
        </w:tc>
      </w:tr>
      <w:tr w:rsidRPr="00287AF2" w:rsidR="00981969" w:rsidTr="03ECBEE6" w14:paraId="32782008" w14:textId="77777777">
        <w:trPr>
          <w:trHeight w:val="332"/>
        </w:trPr>
        <w:tc>
          <w:tcPr>
            <w:tcW w:w="7830" w:type="dxa"/>
            <w:tcMar/>
          </w:tcPr>
          <w:p w:rsidRPr="00981969" w:rsidR="00981969" w:rsidP="00CF0DB4" w:rsidRDefault="00981969" w14:paraId="1F5EA34E" w14:textId="7A76DEDE">
            <w:pPr>
              <w:rPr>
                <w:rFonts w:ascii="Times New Roman" w:hAnsi="Times New Roman" w:cs="Times New Roman"/>
                <w:sz w:val="24"/>
                <w:szCs w:val="24"/>
              </w:rPr>
            </w:pPr>
            <w:r w:rsidRPr="00A213EB">
              <w:rPr>
                <w:rFonts w:ascii="Times New Roman" w:hAnsi="Times New Roman" w:cs="Times New Roman"/>
              </w:rPr>
              <w:t>Humanities Advised Elective:</w:t>
            </w:r>
            <w:r>
              <w:rPr>
                <w:rFonts w:ascii="Times New Roman" w:hAnsi="Times New Roman" w:cs="Times New Roman"/>
                <w:sz w:val="24"/>
                <w:szCs w:val="24"/>
              </w:rPr>
              <w:t xml:space="preserve"> </w:t>
            </w:r>
            <w:r w:rsidRPr="00A213EB">
              <w:rPr>
                <w:rFonts w:ascii="Times New Roman" w:hAnsi="Times New Roman" w:cs="Times New Roman"/>
                <w:sz w:val="20"/>
                <w:szCs w:val="20"/>
              </w:rPr>
              <w:t>Choose one (1) course from AFN 321, AFN 322, AFN 338, ENG 116, ENG 300, ENG 311, ENG 314, ENG 336, ENG 338/LAT 338, ENG 339, ENG 340, ENG 346, ENG 353, HIS 123/AFN 123, HIS 124/AFN 124, HIS 126/AFN 126, HIS 130/LAT130, PHI 100, PHI 120, or any modern language course</w:t>
            </w:r>
          </w:p>
        </w:tc>
        <w:tc>
          <w:tcPr>
            <w:tcW w:w="1350" w:type="dxa"/>
            <w:tcMar/>
            <w:vAlign w:val="center"/>
          </w:tcPr>
          <w:p w:rsidR="00981969" w:rsidP="00CF0DB4" w:rsidRDefault="00981969" w14:paraId="0CABB62A" w14:textId="77777777">
            <w:pPr>
              <w:ind w:left="-18"/>
              <w:jc w:val="center"/>
              <w:rPr>
                <w:rFonts w:ascii="Times New Roman" w:hAnsi="Times New Roman" w:cs="Times New Roman"/>
                <w:sz w:val="24"/>
                <w:szCs w:val="24"/>
              </w:rPr>
            </w:pPr>
            <w:r>
              <w:rPr>
                <w:rFonts w:ascii="Times New Roman" w:hAnsi="Times New Roman" w:cs="Times New Roman"/>
                <w:sz w:val="24"/>
                <w:szCs w:val="24"/>
              </w:rPr>
              <w:t>6</w:t>
            </w:r>
          </w:p>
        </w:tc>
      </w:tr>
      <w:tr w:rsidRPr="00287AF2" w:rsidR="00981969" w:rsidTr="03ECBEE6" w14:paraId="390A7432" w14:textId="77777777">
        <w:trPr>
          <w:trHeight w:val="332"/>
        </w:trPr>
        <w:tc>
          <w:tcPr>
            <w:tcW w:w="7830" w:type="dxa"/>
            <w:tcMar/>
          </w:tcPr>
          <w:p w:rsidRPr="00133D24" w:rsidR="00981969" w:rsidP="00981969" w:rsidRDefault="00981969" w14:paraId="4571A447" w14:textId="5A9CA7A3">
            <w:pPr>
              <w:rPr>
                <w:rFonts w:ascii="Times New Roman" w:hAnsi="Times New Roman" w:cs="Times New Roman"/>
                <w:sz w:val="24"/>
                <w:szCs w:val="24"/>
              </w:rPr>
            </w:pPr>
            <w:r w:rsidRPr="604A783C" w:rsidR="00981969">
              <w:rPr>
                <w:rFonts w:ascii="Times New Roman" w:hAnsi="Times New Roman" w:cs="Times New Roman"/>
              </w:rPr>
              <w:t>Justice in Practice: Social Behavioral Sciences Elective</w:t>
            </w:r>
            <w:r w:rsidRPr="604A783C" w:rsidR="00A213EB">
              <w:rPr>
                <w:rFonts w:ascii="Times New Roman" w:hAnsi="Times New Roman" w:cs="Times New Roman"/>
                <w:sz w:val="24"/>
                <w:szCs w:val="24"/>
              </w:rPr>
              <w:t xml:space="preserve">: </w:t>
            </w:r>
            <w:r w:rsidRPr="604A783C" w:rsidR="00A213EB">
              <w:rPr>
                <w:rFonts w:ascii="Times New Roman" w:hAnsi="Times New Roman" w:cs="Times New Roman"/>
                <w:sz w:val="20"/>
                <w:szCs w:val="20"/>
              </w:rPr>
              <w:t>Choose one</w:t>
            </w:r>
            <w:r w:rsidRPr="604A783C" w:rsidR="18EAFBC0">
              <w:rPr>
                <w:rFonts w:ascii="Times New Roman" w:hAnsi="Times New Roman" w:cs="Times New Roman"/>
                <w:sz w:val="20"/>
                <w:szCs w:val="20"/>
              </w:rPr>
              <w:t xml:space="preserve"> </w:t>
            </w:r>
            <w:r w:rsidRPr="604A783C" w:rsidR="00A213EB">
              <w:rPr>
                <w:rFonts w:ascii="Times New Roman" w:hAnsi="Times New Roman" w:cs="Times New Roman"/>
                <w:sz w:val="20"/>
                <w:szCs w:val="20"/>
              </w:rPr>
              <w:t>course from ACL 150, ACL 175, ACL 250, CRJ 101, CRJ 201, CRJ 202, CRT 300, CRT 310, CRT 350, ECO 111, HUM 101, HUM 201, LIN 201, LIN 240, LIN 250, POL 100, POL 230, or POL 230</w:t>
            </w:r>
          </w:p>
        </w:tc>
        <w:tc>
          <w:tcPr>
            <w:tcW w:w="1350" w:type="dxa"/>
            <w:tcMar/>
            <w:vAlign w:val="center"/>
          </w:tcPr>
          <w:p w:rsidR="00981969" w:rsidP="00CF0DB4" w:rsidRDefault="00981969" w14:paraId="33B81BAC" w14:textId="28D0DA29">
            <w:pPr>
              <w:ind w:left="-18"/>
              <w:jc w:val="center"/>
              <w:rPr>
                <w:rFonts w:ascii="Times New Roman" w:hAnsi="Times New Roman" w:cs="Times New Roman"/>
                <w:sz w:val="24"/>
                <w:szCs w:val="24"/>
              </w:rPr>
            </w:pPr>
            <w:r w:rsidRPr="5CD0E47D" w:rsidR="00981969">
              <w:rPr>
                <w:rFonts w:ascii="Times New Roman" w:hAnsi="Times New Roman" w:cs="Times New Roman"/>
                <w:sz w:val="24"/>
                <w:szCs w:val="24"/>
              </w:rPr>
              <w:t>3</w:t>
            </w:r>
          </w:p>
        </w:tc>
      </w:tr>
      <w:tr w:rsidRPr="00287AF2" w:rsidR="00981969" w:rsidTr="03ECBEE6" w14:paraId="16239D67" w14:textId="77777777">
        <w:trPr>
          <w:trHeight w:val="332"/>
        </w:trPr>
        <w:tc>
          <w:tcPr>
            <w:tcW w:w="7830" w:type="dxa"/>
            <w:tcMar/>
          </w:tcPr>
          <w:p w:rsidRPr="00A213EB" w:rsidR="00981969" w:rsidP="00CF0DB4" w:rsidRDefault="00981969" w14:paraId="61186C6B" w14:textId="10CDAFA8">
            <w:pPr>
              <w:rPr>
                <w:rFonts w:ascii="Times New Roman" w:hAnsi="Times New Roman" w:cs="Times New Roman"/>
              </w:rPr>
            </w:pPr>
            <w:r w:rsidRPr="00A213EB">
              <w:rPr>
                <w:rFonts w:ascii="Times New Roman" w:hAnsi="Times New Roman" w:cs="Times New Roman"/>
              </w:rPr>
              <w:t>General Electives</w:t>
            </w:r>
          </w:p>
        </w:tc>
        <w:tc>
          <w:tcPr>
            <w:tcW w:w="1350" w:type="dxa"/>
            <w:tcMar/>
            <w:vAlign w:val="center"/>
          </w:tcPr>
          <w:p w:rsidR="00981969" w:rsidP="00CF0DB4" w:rsidRDefault="00981969" w14:paraId="01041EF0" w14:textId="1D8C7AEE">
            <w:pPr>
              <w:ind w:left="-18"/>
              <w:jc w:val="center"/>
              <w:rPr>
                <w:rFonts w:ascii="Times New Roman" w:hAnsi="Times New Roman" w:cs="Times New Roman"/>
                <w:sz w:val="24"/>
                <w:szCs w:val="24"/>
              </w:rPr>
            </w:pPr>
            <w:r w:rsidRPr="5CD0E47D" w:rsidR="00981969">
              <w:rPr>
                <w:rFonts w:ascii="Times New Roman" w:hAnsi="Times New Roman" w:cs="Times New Roman"/>
                <w:sz w:val="24"/>
                <w:szCs w:val="24"/>
              </w:rPr>
              <w:t>3</w:t>
            </w:r>
          </w:p>
        </w:tc>
      </w:tr>
      <w:tr w:rsidRPr="00287AF2" w:rsidR="00981969" w:rsidTr="03ECBEE6" w14:paraId="74685DA6" w14:textId="77777777">
        <w:tc>
          <w:tcPr>
            <w:tcW w:w="7830" w:type="dxa"/>
            <w:tcMar/>
          </w:tcPr>
          <w:p w:rsidRPr="00287AF2" w:rsidR="00981969" w:rsidP="00CF0DB4" w:rsidRDefault="00981969" w14:paraId="6F5A4571" w14:textId="77777777">
            <w:pPr>
              <w:jc w:val="right"/>
              <w:rPr>
                <w:rFonts w:ascii="Times New Roman" w:hAnsi="Times New Roman" w:cs="Times New Roman"/>
                <w:i/>
                <w:sz w:val="24"/>
                <w:szCs w:val="24"/>
              </w:rPr>
            </w:pPr>
            <w:r>
              <w:rPr>
                <w:rFonts w:ascii="Times New Roman" w:hAnsi="Times New Roman" w:cs="Times New Roman"/>
                <w:b/>
                <w:i/>
                <w:sz w:val="24"/>
                <w:szCs w:val="24"/>
              </w:rPr>
              <w:t>Total Associate Degree Major Credits</w:t>
            </w:r>
            <w:r w:rsidRPr="00287AF2">
              <w:rPr>
                <w:rFonts w:ascii="Times New Roman" w:hAnsi="Times New Roman" w:cs="Times New Roman"/>
                <w:b/>
                <w:i/>
                <w:sz w:val="24"/>
                <w:szCs w:val="24"/>
              </w:rPr>
              <w:t xml:space="preserve"> </w:t>
            </w:r>
          </w:p>
        </w:tc>
        <w:tc>
          <w:tcPr>
            <w:tcW w:w="1350" w:type="dxa"/>
            <w:tcMar/>
            <w:vAlign w:val="center"/>
          </w:tcPr>
          <w:p w:rsidRPr="00003A48" w:rsidR="00981969" w:rsidP="00CF0DB4" w:rsidRDefault="00981969" w14:paraId="75270143" w14:textId="77777777">
            <w:pPr>
              <w:ind w:left="-18"/>
              <w:jc w:val="center"/>
              <w:rPr>
                <w:rFonts w:ascii="Times New Roman" w:hAnsi="Times New Roman" w:cs="Times New Roman"/>
                <w:b/>
                <w:sz w:val="24"/>
                <w:szCs w:val="24"/>
              </w:rPr>
            </w:pPr>
            <w:r>
              <w:rPr>
                <w:rFonts w:ascii="Times New Roman" w:hAnsi="Times New Roman" w:cs="Times New Roman"/>
                <w:b/>
                <w:sz w:val="24"/>
                <w:szCs w:val="24"/>
              </w:rPr>
              <w:t>30</w:t>
            </w:r>
          </w:p>
        </w:tc>
      </w:tr>
      <w:tr w:rsidRPr="00287AF2" w:rsidR="00981969" w:rsidTr="03ECBEE6" w14:paraId="439CC850" w14:textId="77777777">
        <w:tc>
          <w:tcPr>
            <w:tcW w:w="7830" w:type="dxa"/>
            <w:tcMar/>
          </w:tcPr>
          <w:p w:rsidRPr="00287AF2" w:rsidR="00981969" w:rsidP="00CF0DB4" w:rsidRDefault="00981969" w14:paraId="62DDA250" w14:textId="77777777">
            <w:pPr>
              <w:jc w:val="right"/>
              <w:rPr>
                <w:rFonts w:ascii="Times New Roman" w:hAnsi="Times New Roman" w:cs="Times New Roman"/>
                <w:b/>
                <w:i/>
                <w:sz w:val="24"/>
                <w:szCs w:val="24"/>
              </w:rPr>
            </w:pPr>
            <w:r w:rsidRPr="00287AF2">
              <w:rPr>
                <w:rFonts w:ascii="Times New Roman" w:hAnsi="Times New Roman" w:cs="Times New Roman"/>
                <w:b/>
                <w:i/>
                <w:sz w:val="24"/>
                <w:szCs w:val="24"/>
              </w:rPr>
              <w:t>Total Program Credits</w:t>
            </w:r>
          </w:p>
        </w:tc>
        <w:tc>
          <w:tcPr>
            <w:tcW w:w="1350" w:type="dxa"/>
            <w:tcMar/>
            <w:vAlign w:val="center"/>
          </w:tcPr>
          <w:p w:rsidRPr="00003A48" w:rsidR="00981969" w:rsidP="00CF0DB4" w:rsidRDefault="00981969" w14:paraId="6BA8BE63" w14:textId="77777777">
            <w:pPr>
              <w:ind w:left="-18"/>
              <w:jc w:val="center"/>
              <w:rPr>
                <w:rFonts w:ascii="Times New Roman" w:hAnsi="Times New Roman" w:cs="Times New Roman"/>
                <w:b/>
                <w:sz w:val="24"/>
                <w:szCs w:val="24"/>
              </w:rPr>
            </w:pPr>
            <w:r>
              <w:rPr>
                <w:rFonts w:ascii="Times New Roman" w:hAnsi="Times New Roman" w:cs="Times New Roman"/>
                <w:b/>
                <w:sz w:val="24"/>
                <w:szCs w:val="24"/>
              </w:rPr>
              <w:t>60</w:t>
            </w:r>
          </w:p>
        </w:tc>
      </w:tr>
    </w:tbl>
    <w:p w:rsidR="00981969" w:rsidP="00981969" w:rsidRDefault="00981969" w14:paraId="70BD71B6" w14:textId="77777777">
      <w:pPr>
        <w:rPr>
          <w:rFonts w:ascii="Times New Roman" w:hAnsi="Times New Roman" w:eastAsia="Times New Roman" w:cs="Times New Roman"/>
          <w:b/>
          <w:color w:val="000000"/>
          <w:sz w:val="24"/>
          <w:szCs w:val="24"/>
        </w:rPr>
      </w:pPr>
    </w:p>
    <w:p w:rsidRPr="00B96BBE" w:rsidR="00981969" w:rsidP="00981969" w:rsidRDefault="00981969" w14:paraId="2EC04C5A" w14:textId="77777777">
      <w:pPr>
        <w:rPr>
          <w:rFonts w:ascii="Times New Roman" w:hAnsi="Times New Roman" w:cs="Times New Roman"/>
          <w:sz w:val="24"/>
          <w:szCs w:val="24"/>
          <w:vertAlign w:val="superscript"/>
        </w:rPr>
      </w:pPr>
      <w:r w:rsidRPr="0CB811F6">
        <w:rPr>
          <w:rFonts w:ascii="Times New Roman" w:hAnsi="Times New Roman" w:eastAsia="Times New Roman" w:cs="Times New Roman"/>
          <w:b/>
          <w:bCs/>
          <w:color w:val="000000" w:themeColor="text1"/>
          <w:sz w:val="24"/>
          <w:szCs w:val="24"/>
        </w:rPr>
        <w:t>Lehman College: Remaining requirements for degree as advised</w:t>
      </w:r>
    </w:p>
    <w:tbl>
      <w:tblPr>
        <w:tblW w:w="94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7920"/>
        <w:gridCol w:w="1530"/>
      </w:tblGrid>
      <w:tr w:rsidRPr="00F64E73" w:rsidR="00981969" w:rsidTr="5CD0E47D" w14:paraId="2F709D21" w14:textId="77777777">
        <w:tc>
          <w:tcPr>
            <w:tcW w:w="7920" w:type="dxa"/>
            <w:shd w:val="clear" w:color="auto" w:fill="D9D9D9" w:themeFill="background1" w:themeFillShade="D9"/>
            <w:tcMar/>
          </w:tcPr>
          <w:p w:rsidRPr="00B26BED" w:rsidR="00981969" w:rsidP="00CF0DB4" w:rsidRDefault="00981969" w14:paraId="223DEEA4" w14:textId="77777777">
            <w:pPr>
              <w:tabs>
                <w:tab w:val="left" w:pos="4680"/>
              </w:tabs>
              <w:suppressAutoHyphens/>
              <w:spacing w:after="0" w:line="100" w:lineRule="atLeast"/>
              <w:ind w:right="-144"/>
              <w:jc w:val="center"/>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 xml:space="preserve">   College Option</w:t>
            </w:r>
          </w:p>
        </w:tc>
        <w:tc>
          <w:tcPr>
            <w:tcW w:w="1530" w:type="dxa"/>
            <w:shd w:val="clear" w:color="auto" w:fill="D9D9D9" w:themeFill="background1" w:themeFillShade="D9"/>
            <w:tcMar/>
          </w:tcPr>
          <w:p w:rsidRPr="00B26BED" w:rsidR="00981969" w:rsidP="00CF0DB4" w:rsidRDefault="00981969" w14:paraId="3CF8CA2B"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 xml:space="preserve">     Credits</w:t>
            </w:r>
          </w:p>
        </w:tc>
      </w:tr>
      <w:tr w:rsidRPr="00F64E73" w:rsidR="00981969" w:rsidTr="5CD0E47D" w14:paraId="27A2FABE" w14:textId="77777777">
        <w:tc>
          <w:tcPr>
            <w:tcW w:w="7920" w:type="dxa"/>
            <w:tcMar/>
          </w:tcPr>
          <w:p w:rsidR="00981969" w:rsidP="00CF0DB4" w:rsidRDefault="00981969" w14:paraId="0E48B5BC" w14:textId="77777777">
            <w:pPr>
              <w:tabs>
                <w:tab w:val="left" w:pos="4680"/>
              </w:tabs>
              <w:suppressAutoHyphens/>
              <w:spacing w:after="0" w:line="276" w:lineRule="auto"/>
              <w:ind w:right="-144"/>
              <w:rPr>
                <w:rFonts w:ascii="Times New Roman" w:hAnsi="Times New Roman" w:cs="Times New Roman"/>
              </w:rPr>
            </w:pPr>
            <w:r w:rsidRPr="0F870711">
              <w:rPr>
                <w:rFonts w:ascii="Times New Roman" w:hAnsi="Times New Roman" w:eastAsia="Times New Roman" w:cs="Times New Roman"/>
                <w:b/>
                <w:bCs/>
                <w:color w:val="000000" w:themeColor="text1"/>
              </w:rPr>
              <w:t>Choose two of the following:</w:t>
            </w:r>
          </w:p>
          <w:p w:rsidRPr="006B70A4" w:rsidR="00954382" w:rsidP="00CF0DB4" w:rsidRDefault="00954382" w14:paraId="094C4A2F" w14:textId="77777777">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LEH 351 Studies in Science &amp; Applied Perspectives</w:t>
            </w:r>
          </w:p>
          <w:p w:rsidRPr="006B70A4" w:rsidR="00981969" w:rsidP="00CF0DB4" w:rsidRDefault="00981969" w14:paraId="1670B05C" w14:textId="421A62C7">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LEH 352 Studies in Literature</w:t>
            </w:r>
          </w:p>
          <w:p w:rsidRPr="006B70A4" w:rsidR="00981969" w:rsidP="00CF0DB4" w:rsidRDefault="00981969" w14:paraId="7C2A82B3" w14:textId="77777777">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LEH 353 Studies in the Arts</w:t>
            </w:r>
          </w:p>
          <w:p w:rsidRPr="00954382" w:rsidR="00981969" w:rsidP="00CF0DB4" w:rsidRDefault="00981969" w14:paraId="3D2E39B8" w14:textId="08A2E51F">
            <w:pPr>
              <w:tabs>
                <w:tab w:val="left" w:pos="4680"/>
              </w:tabs>
              <w:suppressAutoHyphens/>
              <w:spacing w:after="0" w:line="276" w:lineRule="auto"/>
              <w:ind w:right="-144"/>
              <w:rPr>
                <w:rFonts w:ascii="Times New Roman" w:hAnsi="Times New Roman" w:cs="Times New Roman"/>
              </w:rPr>
            </w:pPr>
            <w:r w:rsidRPr="006B70A4">
              <w:rPr>
                <w:rFonts w:ascii="Times New Roman" w:hAnsi="Times New Roman" w:cs="Times New Roman"/>
                <w:sz w:val="20"/>
                <w:szCs w:val="20"/>
              </w:rPr>
              <w:t>LEH 354 Historical Studies</w:t>
            </w:r>
          </w:p>
        </w:tc>
        <w:tc>
          <w:tcPr>
            <w:tcW w:w="1530" w:type="dxa"/>
            <w:tcMar/>
            <w:vAlign w:val="center"/>
          </w:tcPr>
          <w:p w:rsidRPr="00DD1957" w:rsidR="00981969" w:rsidP="00CF0DB4" w:rsidRDefault="00981969" w14:paraId="316916F8" w14:textId="77777777">
            <w:pPr>
              <w:tabs>
                <w:tab w:val="left" w:pos="4680"/>
              </w:tabs>
              <w:suppressAutoHyphens/>
              <w:spacing w:after="0" w:line="100" w:lineRule="atLeast"/>
              <w:ind w:right="-144"/>
              <w:jc w:val="center"/>
              <w:rPr>
                <w:rFonts w:ascii="Times New Roman" w:hAnsi="Times New Roman" w:eastAsia="Times New Roman" w:cs="Times New Roman"/>
                <w:bCs/>
                <w:color w:val="000000"/>
              </w:rPr>
            </w:pPr>
            <w:r w:rsidRPr="00DD1957">
              <w:rPr>
                <w:rFonts w:ascii="Times New Roman" w:hAnsi="Times New Roman" w:eastAsia="Times New Roman" w:cs="Times New Roman"/>
                <w:bCs/>
                <w:color w:val="000000"/>
              </w:rPr>
              <w:t>6</w:t>
            </w:r>
          </w:p>
        </w:tc>
      </w:tr>
      <w:tr w:rsidRPr="00F64E73" w:rsidR="00981969" w:rsidTr="5CD0E47D" w14:paraId="0F27CF07" w14:textId="77777777">
        <w:tc>
          <w:tcPr>
            <w:tcW w:w="9450" w:type="dxa"/>
            <w:gridSpan w:val="2"/>
            <w:shd w:val="clear" w:color="auto" w:fill="D9D9D9" w:themeFill="background1" w:themeFillShade="D9"/>
            <w:tcMar/>
            <w:vAlign w:val="center"/>
          </w:tcPr>
          <w:p w:rsidRPr="00B26BED" w:rsidR="00981969" w:rsidP="00CF0DB4" w:rsidRDefault="00981969" w14:paraId="327A0BEA" w14:textId="77777777">
            <w:pPr>
              <w:tabs>
                <w:tab w:val="left" w:pos="4680"/>
              </w:tabs>
              <w:suppressAutoHyphens/>
              <w:spacing w:after="0" w:line="276" w:lineRule="auto"/>
              <w:ind w:right="-144"/>
              <w:jc w:val="center"/>
              <w:rPr>
                <w:rFonts w:ascii="Times New Roman" w:hAnsi="Times New Roman" w:eastAsia="Times New Roman" w:cs="Times New Roman"/>
              </w:rPr>
            </w:pPr>
            <w:r>
              <w:rPr>
                <w:rFonts w:ascii="Times New Roman" w:hAnsi="Times New Roman" w:eastAsia="Times New Roman" w:cs="Times New Roman"/>
                <w:b/>
              </w:rPr>
              <w:t>Bachelor’s Degree Major</w:t>
            </w:r>
            <w:r w:rsidRPr="00B26BED">
              <w:rPr>
                <w:rFonts w:ascii="Times New Roman" w:hAnsi="Times New Roman" w:eastAsia="Times New Roman" w:cs="Times New Roman"/>
                <w:b/>
              </w:rPr>
              <w:t xml:space="preserve"> Requirements</w:t>
            </w:r>
            <w:r>
              <w:rPr>
                <w:rFonts w:ascii="Times New Roman" w:hAnsi="Times New Roman" w:eastAsia="Times New Roman" w:cs="Times New Roman"/>
                <w:b/>
              </w:rPr>
              <w:t xml:space="preserve"> Remaining</w:t>
            </w:r>
          </w:p>
        </w:tc>
      </w:tr>
      <w:tr w:rsidRPr="00F64E73" w:rsidR="00981969" w:rsidTr="5CD0E47D" w14:paraId="63DF35A6" w14:textId="77777777">
        <w:tc>
          <w:tcPr>
            <w:tcW w:w="7920" w:type="dxa"/>
            <w:tcMar/>
          </w:tcPr>
          <w:p w:rsidRPr="006B70A4" w:rsidR="00D412D1" w:rsidP="00954382" w:rsidRDefault="00D412D1" w14:paraId="5D461658" w14:textId="77777777">
            <w:pPr>
              <w:tabs>
                <w:tab w:val="left" w:pos="4680"/>
              </w:tabs>
              <w:suppressAutoHyphens/>
              <w:spacing w:after="0" w:line="276" w:lineRule="auto"/>
              <w:rPr>
                <w:rFonts w:ascii="Times New Roman" w:hAnsi="Times New Roman" w:cs="Times New Roman"/>
                <w:b/>
                <w:bCs/>
                <w:sz w:val="20"/>
                <w:szCs w:val="20"/>
              </w:rPr>
            </w:pPr>
            <w:r w:rsidRPr="006B70A4">
              <w:rPr>
                <w:rFonts w:ascii="Times New Roman" w:hAnsi="Times New Roman" w:cs="Times New Roman"/>
                <w:b/>
                <w:bCs/>
                <w:sz w:val="20"/>
                <w:szCs w:val="20"/>
              </w:rPr>
              <w:t>OPTION A: KNOWLEDGE AND REALITY</w:t>
            </w:r>
          </w:p>
          <w:p w:rsidRPr="006B70A4" w:rsidR="00954382" w:rsidP="00954382" w:rsidRDefault="00954382" w14:paraId="45D0EADF" w14:textId="394D15B2">
            <w:pPr>
              <w:tabs>
                <w:tab w:val="left" w:pos="4680"/>
              </w:tabs>
              <w:suppressAutoHyphens/>
              <w:spacing w:after="0" w:line="276" w:lineRule="auto"/>
              <w:rPr>
                <w:rFonts w:ascii="Times New Roman" w:hAnsi="Times New Roman" w:cs="Times New Roman"/>
                <w:sz w:val="20"/>
                <w:szCs w:val="20"/>
              </w:rPr>
            </w:pPr>
            <w:r w:rsidRPr="006B70A4">
              <w:rPr>
                <w:rFonts w:ascii="Times New Roman" w:hAnsi="Times New Roman" w:cs="Times New Roman"/>
                <w:sz w:val="20"/>
                <w:szCs w:val="20"/>
              </w:rPr>
              <w:t>Fulfill ALL of the following requirements:</w:t>
            </w:r>
          </w:p>
          <w:p w:rsidRPr="006B70A4" w:rsidR="00954382" w:rsidP="00954382" w:rsidRDefault="00954382" w14:paraId="7C292952" w14:textId="6D026536">
            <w:pPr>
              <w:tabs>
                <w:tab w:val="left" w:pos="4680"/>
              </w:tabs>
              <w:suppressAutoHyphens/>
              <w:spacing w:after="0" w:line="276" w:lineRule="auto"/>
              <w:rPr>
                <w:rFonts w:ascii="Times New Roman" w:hAnsi="Times New Roman" w:cs="Times New Roman"/>
                <w:sz w:val="20"/>
                <w:szCs w:val="20"/>
              </w:rPr>
            </w:pPr>
            <w:r w:rsidRPr="006B70A4">
              <w:rPr>
                <w:rFonts w:ascii="Times New Roman" w:hAnsi="Times New Roman" w:cs="Times New Roman"/>
                <w:sz w:val="20"/>
                <w:szCs w:val="20"/>
              </w:rPr>
              <w:t>Category 1: Logic: Earn at least 3 credits from the following:</w:t>
            </w:r>
            <w:r w:rsidR="006B70A4">
              <w:rPr>
                <w:rFonts w:ascii="Times New Roman" w:hAnsi="Times New Roman" w:cs="Times New Roman"/>
                <w:sz w:val="20"/>
                <w:szCs w:val="20"/>
              </w:rPr>
              <w:t xml:space="preserve"> </w:t>
            </w:r>
            <w:r w:rsidRPr="006B70A4">
              <w:rPr>
                <w:rFonts w:ascii="Times New Roman" w:hAnsi="Times New Roman" w:cs="Times New Roman"/>
                <w:sz w:val="20"/>
                <w:szCs w:val="20"/>
              </w:rPr>
              <w:t>PHI 170, PHI 230</w:t>
            </w:r>
          </w:p>
          <w:p w:rsidRPr="006B70A4" w:rsidR="00954382" w:rsidP="5CD0E47D" w:rsidRDefault="00954382" w14:paraId="2AAEF95F" w14:textId="4B764EF0">
            <w:pPr>
              <w:tabs>
                <w:tab w:val="left" w:pos="4680"/>
              </w:tabs>
              <w:suppressAutoHyphens/>
              <w:spacing w:after="0" w:line="276" w:lineRule="auto"/>
              <w:rPr>
                <w:rFonts w:ascii="Times New Roman" w:hAnsi="Times New Roman" w:cs="Times New Roman"/>
                <w:strike w:val="1"/>
                <w:sz w:val="20"/>
                <w:szCs w:val="20"/>
              </w:rPr>
            </w:pPr>
            <w:r w:rsidRPr="5CD0E47D" w:rsidR="27B388C5">
              <w:rPr>
                <w:rFonts w:ascii="Times New Roman" w:hAnsi="Times New Roman" w:cs="Times New Roman"/>
                <w:strike w:val="1"/>
                <w:sz w:val="20"/>
                <w:szCs w:val="20"/>
              </w:rPr>
              <w:t>Category 2: Introductory Courses: Earn at least 3 credits from the following:</w:t>
            </w:r>
          </w:p>
          <w:p w:rsidRPr="006B70A4" w:rsidR="00954382" w:rsidP="5CD0E47D" w:rsidRDefault="00954382" w14:paraId="742B4D78" w14:textId="1E55D29D">
            <w:pPr>
              <w:tabs>
                <w:tab w:val="left" w:pos="4680"/>
              </w:tabs>
              <w:suppressAutoHyphens/>
              <w:spacing w:after="0" w:line="276" w:lineRule="auto"/>
              <w:rPr>
                <w:rFonts w:ascii="Times New Roman" w:hAnsi="Times New Roman" w:cs="Times New Roman"/>
                <w:strike w:val="1"/>
                <w:sz w:val="20"/>
                <w:szCs w:val="20"/>
              </w:rPr>
            </w:pPr>
            <w:r w:rsidRPr="5CD0E47D" w:rsidR="27B388C5">
              <w:rPr>
                <w:rFonts w:ascii="Times New Roman" w:hAnsi="Times New Roman" w:cs="Times New Roman"/>
                <w:strike w:val="1"/>
                <w:sz w:val="20"/>
                <w:szCs w:val="20"/>
              </w:rPr>
              <w:t>PHI 169</w:t>
            </w:r>
            <w:r w:rsidRPr="5CD0E47D" w:rsidR="27B388C5">
              <w:rPr>
                <w:rFonts w:ascii="Times New Roman" w:hAnsi="Times New Roman" w:cs="Times New Roman"/>
                <w:strike w:val="1"/>
                <w:sz w:val="20"/>
                <w:szCs w:val="20"/>
              </w:rPr>
              <w:t>, PHI 171, PHI 172, PHI 173, PHI 174, PHI 175, PHI 176, PHI 177</w:t>
            </w:r>
          </w:p>
          <w:p w:rsidRPr="006B70A4" w:rsidR="00954382" w:rsidP="00954382" w:rsidRDefault="00954382" w14:paraId="2B3459B9" w14:textId="7B143AD3">
            <w:pPr>
              <w:tabs>
                <w:tab w:val="left" w:pos="4680"/>
              </w:tabs>
              <w:suppressAutoHyphens/>
              <w:spacing w:after="0" w:line="276" w:lineRule="auto"/>
              <w:rPr>
                <w:rFonts w:ascii="Times New Roman" w:hAnsi="Times New Roman" w:cs="Times New Roman"/>
                <w:sz w:val="20"/>
                <w:szCs w:val="20"/>
              </w:rPr>
            </w:pPr>
            <w:r w:rsidRPr="006B70A4">
              <w:rPr>
                <w:rFonts w:ascii="Times New Roman" w:hAnsi="Times New Roman" w:cs="Times New Roman"/>
                <w:sz w:val="20"/>
                <w:szCs w:val="20"/>
              </w:rPr>
              <w:t>Category 3: Knowledge, Language, and Mind: Complete at least 2 of the followi</w:t>
            </w:r>
            <w:r w:rsidR="006B70A4">
              <w:rPr>
                <w:rFonts w:ascii="Times New Roman" w:hAnsi="Times New Roman" w:cs="Times New Roman"/>
                <w:sz w:val="20"/>
                <w:szCs w:val="20"/>
              </w:rPr>
              <w:t>ng</w:t>
            </w:r>
            <w:r w:rsidRPr="006B70A4">
              <w:rPr>
                <w:rFonts w:ascii="Times New Roman" w:hAnsi="Times New Roman" w:cs="Times New Roman"/>
                <w:sz w:val="20"/>
                <w:szCs w:val="20"/>
              </w:rPr>
              <w:t>:</w:t>
            </w:r>
          </w:p>
          <w:p w:rsidRPr="006B70A4" w:rsidR="00954382" w:rsidP="00954382" w:rsidRDefault="00954382" w14:paraId="26D5950D" w14:textId="76B1F6CA">
            <w:pPr>
              <w:tabs>
                <w:tab w:val="left" w:pos="4680"/>
              </w:tabs>
              <w:suppressAutoHyphens/>
              <w:spacing w:after="0" w:line="276" w:lineRule="auto"/>
              <w:rPr>
                <w:rFonts w:ascii="Times New Roman" w:hAnsi="Times New Roman" w:cs="Times New Roman"/>
                <w:sz w:val="20"/>
                <w:szCs w:val="20"/>
              </w:rPr>
            </w:pPr>
            <w:r w:rsidRPr="006B70A4">
              <w:rPr>
                <w:rFonts w:ascii="Times New Roman" w:hAnsi="Times New Roman" w:cs="Times New Roman"/>
                <w:sz w:val="20"/>
                <w:szCs w:val="20"/>
              </w:rPr>
              <w:t>PHI 231, PHI 237, PHI 349, PHI 353, PHI 354, PHI 355, PHI 356, PHI 357</w:t>
            </w:r>
          </w:p>
          <w:p w:rsidRPr="006B70A4" w:rsidR="00954382" w:rsidP="00954382" w:rsidRDefault="00954382" w14:paraId="792D029A" w14:textId="6CC5276A">
            <w:pPr>
              <w:tabs>
                <w:tab w:val="left" w:pos="4680"/>
              </w:tabs>
              <w:suppressAutoHyphens/>
              <w:spacing w:after="0" w:line="276" w:lineRule="auto"/>
              <w:rPr>
                <w:rFonts w:ascii="Times New Roman" w:hAnsi="Times New Roman" w:cs="Times New Roman"/>
                <w:sz w:val="20"/>
                <w:szCs w:val="20"/>
              </w:rPr>
            </w:pPr>
            <w:r w:rsidRPr="006B70A4">
              <w:rPr>
                <w:rFonts w:ascii="Times New Roman" w:hAnsi="Times New Roman" w:cs="Times New Roman"/>
                <w:sz w:val="20"/>
                <w:szCs w:val="20"/>
              </w:rPr>
              <w:t>Category 4: Ethics, Politics, and Aesthetics: Complete at least 2 of the following:</w:t>
            </w:r>
          </w:p>
          <w:p w:rsidRPr="006B70A4" w:rsidR="00954382" w:rsidP="00954382" w:rsidRDefault="00954382" w14:paraId="2B7744CE" w14:textId="004E13DE">
            <w:pPr>
              <w:tabs>
                <w:tab w:val="left" w:pos="4680"/>
              </w:tabs>
              <w:suppressAutoHyphens/>
              <w:spacing w:after="0" w:line="276" w:lineRule="auto"/>
              <w:rPr>
                <w:rFonts w:ascii="Times New Roman" w:hAnsi="Times New Roman" w:cs="Times New Roman"/>
                <w:sz w:val="20"/>
                <w:szCs w:val="20"/>
              </w:rPr>
            </w:pPr>
            <w:r w:rsidRPr="006B70A4">
              <w:rPr>
                <w:rFonts w:ascii="Times New Roman" w:hAnsi="Times New Roman" w:cs="Times New Roman"/>
                <w:sz w:val="20"/>
                <w:szCs w:val="20"/>
              </w:rPr>
              <w:t xml:space="preserve">PHI 218, </w:t>
            </w:r>
            <w:r w:rsidRPr="0000449C">
              <w:rPr>
                <w:rFonts w:ascii="Times New Roman" w:hAnsi="Times New Roman" w:cs="Times New Roman"/>
                <w:strike/>
                <w:sz w:val="20"/>
                <w:szCs w:val="20"/>
              </w:rPr>
              <w:t>PHI 221</w:t>
            </w:r>
            <w:r w:rsidRPr="006B70A4">
              <w:rPr>
                <w:rFonts w:ascii="Times New Roman" w:hAnsi="Times New Roman" w:cs="Times New Roman"/>
                <w:sz w:val="20"/>
                <w:szCs w:val="20"/>
              </w:rPr>
              <w:t>, PHI 232, PHI 233, PHI 234, PHI 235, PHI 236, PHI 239, PHI 247, PHI 248, PHI 250, PHI 330, PHI 336, PHI 338, PHI 339</w:t>
            </w:r>
            <w:r w:rsidRPr="006B70A4" w:rsidR="00D412D1">
              <w:rPr>
                <w:rFonts w:ascii="Times New Roman" w:hAnsi="Times New Roman" w:cs="Times New Roman"/>
                <w:sz w:val="20"/>
                <w:szCs w:val="20"/>
              </w:rPr>
              <w:t xml:space="preserve">, </w:t>
            </w:r>
            <w:r w:rsidRPr="006B70A4">
              <w:rPr>
                <w:rFonts w:ascii="Times New Roman" w:hAnsi="Times New Roman" w:cs="Times New Roman"/>
                <w:sz w:val="20"/>
                <w:szCs w:val="20"/>
              </w:rPr>
              <w:t>PHI 341</w:t>
            </w:r>
            <w:r w:rsidRPr="006B70A4" w:rsidR="00D412D1">
              <w:rPr>
                <w:rFonts w:ascii="Times New Roman" w:hAnsi="Times New Roman" w:cs="Times New Roman"/>
                <w:sz w:val="20"/>
                <w:szCs w:val="20"/>
              </w:rPr>
              <w:t xml:space="preserve">, </w:t>
            </w:r>
            <w:r w:rsidRPr="006B70A4">
              <w:rPr>
                <w:rFonts w:ascii="Times New Roman" w:hAnsi="Times New Roman" w:cs="Times New Roman"/>
                <w:sz w:val="20"/>
                <w:szCs w:val="20"/>
              </w:rPr>
              <w:t>PHI 358</w:t>
            </w:r>
            <w:r w:rsidRPr="006B70A4" w:rsidR="00D412D1">
              <w:rPr>
                <w:rFonts w:ascii="Times New Roman" w:hAnsi="Times New Roman" w:cs="Times New Roman"/>
                <w:sz w:val="20"/>
                <w:szCs w:val="20"/>
              </w:rPr>
              <w:t xml:space="preserve">, </w:t>
            </w:r>
            <w:r w:rsidRPr="006B70A4">
              <w:rPr>
                <w:rFonts w:ascii="Times New Roman" w:hAnsi="Times New Roman" w:cs="Times New Roman"/>
                <w:sz w:val="20"/>
                <w:szCs w:val="20"/>
              </w:rPr>
              <w:t>PHI 364</w:t>
            </w:r>
            <w:r w:rsidRPr="006B70A4" w:rsidR="00D412D1">
              <w:rPr>
                <w:rFonts w:ascii="Times New Roman" w:hAnsi="Times New Roman" w:cs="Times New Roman"/>
                <w:sz w:val="20"/>
                <w:szCs w:val="20"/>
              </w:rPr>
              <w:t xml:space="preserve">, </w:t>
            </w:r>
            <w:r w:rsidRPr="006B70A4">
              <w:rPr>
                <w:rFonts w:ascii="Times New Roman" w:hAnsi="Times New Roman" w:cs="Times New Roman"/>
                <w:sz w:val="20"/>
                <w:szCs w:val="20"/>
              </w:rPr>
              <w:t>PHI 369</w:t>
            </w:r>
            <w:r w:rsidRPr="006B70A4" w:rsidR="00D412D1">
              <w:rPr>
                <w:rFonts w:ascii="Times New Roman" w:hAnsi="Times New Roman" w:cs="Times New Roman"/>
                <w:sz w:val="20"/>
                <w:szCs w:val="20"/>
              </w:rPr>
              <w:t xml:space="preserve">, </w:t>
            </w:r>
            <w:r w:rsidRPr="006B70A4">
              <w:rPr>
                <w:rFonts w:ascii="Times New Roman" w:hAnsi="Times New Roman" w:cs="Times New Roman"/>
                <w:sz w:val="20"/>
                <w:szCs w:val="20"/>
              </w:rPr>
              <w:t>PHI 370</w:t>
            </w:r>
            <w:r w:rsidRPr="006B70A4" w:rsidR="00D412D1">
              <w:rPr>
                <w:rFonts w:ascii="Times New Roman" w:hAnsi="Times New Roman" w:cs="Times New Roman"/>
                <w:sz w:val="20"/>
                <w:szCs w:val="20"/>
              </w:rPr>
              <w:t xml:space="preserve">, </w:t>
            </w:r>
            <w:r w:rsidRPr="006B70A4">
              <w:rPr>
                <w:rFonts w:ascii="Times New Roman" w:hAnsi="Times New Roman" w:cs="Times New Roman"/>
                <w:sz w:val="20"/>
                <w:szCs w:val="20"/>
              </w:rPr>
              <w:t xml:space="preserve">PHI 434 </w:t>
            </w:r>
          </w:p>
          <w:p w:rsidRPr="006B70A4" w:rsidR="00D412D1" w:rsidP="00954382" w:rsidRDefault="00954382" w14:paraId="532C87A3" w14:textId="1E8E1CC8">
            <w:pPr>
              <w:tabs>
                <w:tab w:val="left" w:pos="4680"/>
              </w:tabs>
              <w:suppressAutoHyphens/>
              <w:spacing w:after="0" w:line="276" w:lineRule="auto"/>
              <w:rPr>
                <w:rFonts w:ascii="Times New Roman" w:hAnsi="Times New Roman" w:cs="Times New Roman"/>
                <w:sz w:val="20"/>
                <w:szCs w:val="20"/>
              </w:rPr>
            </w:pPr>
            <w:r w:rsidRPr="5CD0E47D" w:rsidR="27B388C5">
              <w:rPr>
                <w:rFonts w:ascii="Times New Roman" w:hAnsi="Times New Roman" w:cs="Times New Roman"/>
                <w:sz w:val="20"/>
                <w:szCs w:val="20"/>
              </w:rPr>
              <w:t>Category 5: Philosophical Traditions</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Complete at least</w:t>
            </w:r>
            <w:r w:rsidRPr="5CD0E47D" w:rsidR="48CEB295">
              <w:rPr>
                <w:rFonts w:ascii="Times New Roman" w:hAnsi="Times New Roman" w:cs="Times New Roman"/>
                <w:sz w:val="20"/>
                <w:szCs w:val="20"/>
              </w:rPr>
              <w:t xml:space="preserve"> two 3-credit courses </w:t>
            </w:r>
            <w:r w:rsidRPr="5CD0E47D" w:rsidR="60F3F6BB">
              <w:rPr>
                <w:rFonts w:ascii="Times New Roman" w:hAnsi="Times New Roman" w:cs="Times New Roman"/>
                <w:sz w:val="20"/>
                <w:szCs w:val="20"/>
              </w:rPr>
              <w:t>(</w:t>
            </w:r>
            <w:r w:rsidRPr="5CD0E47D" w:rsidR="48CEB295">
              <w:rPr>
                <w:rFonts w:ascii="Times New Roman" w:hAnsi="Times New Roman" w:cs="Times New Roman"/>
                <w:sz w:val="20"/>
                <w:szCs w:val="20"/>
              </w:rPr>
              <w:t>one of which must be either PHI 242 or PHI 243</w:t>
            </w:r>
            <w:r w:rsidRPr="5CD0E47D" w:rsidR="48B0251C">
              <w:rPr>
                <w:rFonts w:ascii="Times New Roman" w:hAnsi="Times New Roman" w:cs="Times New Roman"/>
                <w:sz w:val="20"/>
                <w:szCs w:val="20"/>
              </w:rPr>
              <w:t>)</w:t>
            </w:r>
            <w:r w:rsidRPr="5CD0E47D" w:rsidR="27B388C5">
              <w:rPr>
                <w:rFonts w:ascii="Times New Roman" w:hAnsi="Times New Roman" w:cs="Times New Roman"/>
                <w:sz w:val="20"/>
                <w:szCs w:val="20"/>
              </w:rPr>
              <w:t>:</w:t>
            </w:r>
            <w:r w:rsidRPr="5CD0E47D" w:rsidR="41B02B42">
              <w:rPr>
                <w:rFonts w:ascii="Times New Roman" w:hAnsi="Times New Roman" w:cs="Times New Roman"/>
                <w:sz w:val="20"/>
                <w:szCs w:val="20"/>
              </w:rPr>
              <w:t xml:space="preserve"> </w:t>
            </w:r>
            <w:r w:rsidRPr="5CD0E47D" w:rsidR="27B388C5">
              <w:rPr>
                <w:rFonts w:ascii="Times New Roman" w:hAnsi="Times New Roman" w:cs="Times New Roman"/>
                <w:sz w:val="20"/>
                <w:szCs w:val="20"/>
              </w:rPr>
              <w:t>PHI 225</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PHI 238</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PHI 241</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PHI 242</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PHI 243</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PHI 244</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PHI 245</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PHI 251</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PHI 269</w:t>
            </w:r>
            <w:r w:rsidRPr="5CD0E47D" w:rsidR="35B85615">
              <w:rPr>
                <w:rFonts w:ascii="Times New Roman" w:hAnsi="Times New Roman" w:cs="Times New Roman"/>
                <w:sz w:val="20"/>
                <w:szCs w:val="20"/>
              </w:rPr>
              <w:t xml:space="preserve">, </w:t>
            </w:r>
            <w:r w:rsidRPr="5CD0E47D" w:rsidR="27B388C5">
              <w:rPr>
                <w:rFonts w:ascii="Times New Roman" w:hAnsi="Times New Roman" w:cs="Times New Roman"/>
                <w:sz w:val="20"/>
                <w:szCs w:val="20"/>
              </w:rPr>
              <w:t>PHI 305</w:t>
            </w:r>
          </w:p>
          <w:p w:rsidRPr="006B70A4" w:rsidR="00954382" w:rsidP="00954382" w:rsidRDefault="00954382" w14:paraId="02E24D77" w14:textId="292B193E">
            <w:pPr>
              <w:tabs>
                <w:tab w:val="left" w:pos="4680"/>
              </w:tabs>
              <w:suppressAutoHyphens/>
              <w:spacing w:after="0" w:line="276" w:lineRule="auto"/>
              <w:rPr>
                <w:rFonts w:ascii="Times New Roman" w:hAnsi="Times New Roman" w:cs="Times New Roman"/>
                <w:sz w:val="20"/>
                <w:szCs w:val="20"/>
              </w:rPr>
            </w:pPr>
            <w:r w:rsidRPr="006B70A4">
              <w:rPr>
                <w:rFonts w:ascii="Times New Roman" w:hAnsi="Times New Roman" w:cs="Times New Roman"/>
                <w:sz w:val="20"/>
                <w:szCs w:val="20"/>
              </w:rPr>
              <w:t>One Additional Course</w:t>
            </w:r>
            <w:r w:rsidRPr="006B70A4" w:rsidR="00D412D1">
              <w:rPr>
                <w:rFonts w:ascii="Times New Roman" w:hAnsi="Times New Roman" w:cs="Times New Roman"/>
                <w:sz w:val="20"/>
                <w:szCs w:val="20"/>
              </w:rPr>
              <w:t xml:space="preserve">: </w:t>
            </w:r>
            <w:r w:rsidRPr="006B70A4">
              <w:rPr>
                <w:rFonts w:ascii="Times New Roman" w:hAnsi="Times New Roman" w:cs="Times New Roman"/>
                <w:sz w:val="20"/>
                <w:szCs w:val="20"/>
              </w:rPr>
              <w:t>Complete at least 1 of the following:</w:t>
            </w:r>
          </w:p>
          <w:p w:rsidRPr="006B70A4" w:rsidR="00954382" w:rsidP="5CD0E47D" w:rsidRDefault="00954382" w14:paraId="3EC270C6" w14:textId="74EC851C">
            <w:pPr>
              <w:pStyle w:val="ListParagraph"/>
              <w:numPr>
                <w:ilvl w:val="0"/>
                <w:numId w:val="1"/>
              </w:numPr>
              <w:tabs>
                <w:tab w:val="left" w:pos="4680"/>
              </w:tabs>
              <w:suppressAutoHyphens/>
              <w:spacing w:after="0" w:line="276" w:lineRule="auto"/>
              <w:rPr>
                <w:rFonts w:ascii="Times New Roman" w:hAnsi="Times New Roman" w:cs="Times New Roman"/>
                <w:sz w:val="20"/>
                <w:szCs w:val="20"/>
              </w:rPr>
            </w:pPr>
            <w:r w:rsidRPr="5CD0E47D" w:rsidR="27B388C5">
              <w:rPr>
                <w:rFonts w:ascii="Times New Roman" w:hAnsi="Times New Roman" w:cs="Times New Roman"/>
                <w:sz w:val="20"/>
                <w:szCs w:val="20"/>
              </w:rPr>
              <w:t>Earn at least 3 credits from</w:t>
            </w:r>
            <w:r w:rsidRPr="5CD0E47D" w:rsidR="27B388C5">
              <w:rPr>
                <w:rFonts w:ascii="Times New Roman" w:hAnsi="Times New Roman" w:cs="Times New Roman"/>
                <w:sz w:val="20"/>
                <w:szCs w:val="20"/>
              </w:rPr>
              <w:t xml:space="preserve"> Categories 3 or 5</w:t>
            </w:r>
            <w:r w:rsidRPr="5CD0E47D" w:rsidR="48CEB295">
              <w:rPr>
                <w:rFonts w:ascii="Times New Roman" w:hAnsi="Times New Roman" w:cs="Times New Roman"/>
                <w:sz w:val="20"/>
                <w:szCs w:val="20"/>
              </w:rPr>
              <w:t xml:space="preserve"> OR</w:t>
            </w:r>
          </w:p>
          <w:p w:rsidRPr="006B70A4" w:rsidR="00954382" w:rsidP="5CD0E47D" w:rsidRDefault="00954382" w14:paraId="2B30A0B4" w14:textId="28889FFF">
            <w:pPr>
              <w:pStyle w:val="ListParagraph"/>
              <w:numPr>
                <w:ilvl w:val="0"/>
                <w:numId w:val="2"/>
              </w:numPr>
              <w:tabs>
                <w:tab w:val="left" w:pos="4680"/>
              </w:tabs>
              <w:suppressAutoHyphens/>
              <w:spacing w:after="0" w:line="276" w:lineRule="auto"/>
              <w:rPr>
                <w:rFonts w:ascii="Times New Roman" w:hAnsi="Times New Roman" w:cs="Times New Roman"/>
                <w:sz w:val="20"/>
                <w:szCs w:val="20"/>
              </w:rPr>
            </w:pPr>
            <w:r w:rsidRPr="5CD0E47D" w:rsidR="27B388C5">
              <w:rPr>
                <w:rFonts w:ascii="Times New Roman" w:hAnsi="Times New Roman" w:cs="Times New Roman"/>
                <w:sz w:val="20"/>
                <w:szCs w:val="20"/>
              </w:rPr>
              <w:t>Earn at least 3 credits from the following:</w:t>
            </w:r>
            <w:r w:rsidRPr="5CD0E47D" w:rsidR="48CEB295">
              <w:rPr>
                <w:rFonts w:ascii="Times New Roman" w:hAnsi="Times New Roman" w:cs="Times New Roman"/>
                <w:sz w:val="20"/>
                <w:szCs w:val="20"/>
              </w:rPr>
              <w:t xml:space="preserve"> </w:t>
            </w:r>
            <w:r w:rsidRPr="5CD0E47D" w:rsidR="27B388C5">
              <w:rPr>
                <w:rFonts w:ascii="Times New Roman" w:hAnsi="Times New Roman" w:cs="Times New Roman"/>
                <w:sz w:val="20"/>
                <w:szCs w:val="20"/>
              </w:rPr>
              <w:t>PHI 365 Special Topics in Philosophy</w:t>
            </w:r>
          </w:p>
          <w:p w:rsidRPr="006B70A4" w:rsidR="00981969" w:rsidP="00954382" w:rsidRDefault="00954382" w14:paraId="1EF480BD" w14:textId="6E51061E">
            <w:pPr>
              <w:tabs>
                <w:tab w:val="left" w:pos="4680"/>
              </w:tabs>
              <w:suppressAutoHyphens/>
              <w:spacing w:after="0" w:line="276" w:lineRule="auto"/>
              <w:rPr>
                <w:rFonts w:ascii="Times New Roman" w:hAnsi="Times New Roman" w:cs="Times New Roman"/>
                <w:sz w:val="20"/>
                <w:szCs w:val="20"/>
              </w:rPr>
            </w:pPr>
            <w:r w:rsidRPr="006B70A4">
              <w:rPr>
                <w:rFonts w:ascii="Times New Roman" w:hAnsi="Times New Roman" w:cs="Times New Roman"/>
                <w:sz w:val="20"/>
                <w:szCs w:val="20"/>
              </w:rPr>
              <w:t>Additional Comments:</w:t>
            </w:r>
            <w:r w:rsidR="006B70A4">
              <w:rPr>
                <w:rFonts w:ascii="Times New Roman" w:hAnsi="Times New Roman" w:cs="Times New Roman"/>
                <w:sz w:val="20"/>
                <w:szCs w:val="20"/>
              </w:rPr>
              <w:t xml:space="preserve"> </w:t>
            </w:r>
            <w:r w:rsidRPr="006B70A4">
              <w:rPr>
                <w:rFonts w:ascii="Times New Roman" w:hAnsi="Times New Roman" w:cs="Times New Roman"/>
                <w:sz w:val="20"/>
                <w:szCs w:val="20"/>
              </w:rPr>
              <w:t>At least three courses (9 credits) should be at the 300- or 400-level.</w:t>
            </w:r>
          </w:p>
        </w:tc>
        <w:tc>
          <w:tcPr>
            <w:tcW w:w="1530" w:type="dxa"/>
            <w:tcMar/>
            <w:vAlign w:val="center"/>
          </w:tcPr>
          <w:p w:rsidRPr="00C21103" w:rsidR="00981969" w:rsidP="00CF0DB4" w:rsidRDefault="00675350" w14:paraId="24FB9DBE" w14:textId="52145508">
            <w:pPr>
              <w:tabs>
                <w:tab w:val="left" w:pos="4680"/>
              </w:tabs>
              <w:suppressAutoHyphens/>
              <w:spacing w:after="0" w:line="100" w:lineRule="atLeast"/>
              <w:ind w:right="-144"/>
              <w:jc w:val="center"/>
              <w:rPr>
                <w:rFonts w:ascii="Times New Roman" w:hAnsi="Times New Roman" w:eastAsia="Times New Roman" w:cs="Times New Roman"/>
                <w:color w:val="000000"/>
              </w:rPr>
            </w:pPr>
            <w:r>
              <w:rPr>
                <w:rFonts w:ascii="Times New Roman" w:hAnsi="Times New Roman" w:eastAsia="Times New Roman" w:cs="Times New Roman"/>
                <w:color w:val="000000"/>
              </w:rPr>
              <w:t>21</w:t>
            </w:r>
          </w:p>
        </w:tc>
      </w:tr>
      <w:tr w:rsidRPr="00F64E73" w:rsidR="00981969" w:rsidTr="5CD0E47D" w14:paraId="75572AEF" w14:textId="77777777">
        <w:trPr>
          <w:trHeight w:val="508"/>
        </w:trPr>
        <w:tc>
          <w:tcPr>
            <w:tcW w:w="7920" w:type="dxa"/>
            <w:tcMar/>
          </w:tcPr>
          <w:p w:rsidRPr="006B70A4" w:rsidR="00D412D1" w:rsidP="00D412D1" w:rsidRDefault="00D412D1" w14:paraId="56B551A6" w14:textId="77777777">
            <w:pPr>
              <w:tabs>
                <w:tab w:val="left" w:pos="4680"/>
              </w:tabs>
              <w:suppressAutoHyphens/>
              <w:spacing w:after="0" w:line="276" w:lineRule="auto"/>
              <w:ind w:right="-144"/>
              <w:rPr>
                <w:rFonts w:ascii="Times New Roman" w:hAnsi="Times New Roman" w:cs="Times New Roman"/>
                <w:b/>
                <w:bCs/>
                <w:sz w:val="20"/>
                <w:szCs w:val="20"/>
              </w:rPr>
            </w:pPr>
            <w:r w:rsidRPr="006B70A4">
              <w:rPr>
                <w:rFonts w:ascii="Times New Roman" w:hAnsi="Times New Roman" w:cs="Times New Roman"/>
                <w:b/>
                <w:bCs/>
                <w:sz w:val="20"/>
                <w:szCs w:val="20"/>
              </w:rPr>
              <w:t>OPTION B: ETHICS AND PUBLIC POLICY</w:t>
            </w:r>
          </w:p>
          <w:p w:rsidRPr="006B70A4" w:rsidR="00D412D1" w:rsidP="00D412D1" w:rsidRDefault="00D412D1" w14:paraId="75DC37BE" w14:textId="53D9699B">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Fulfill ALL of the following requirements:</w:t>
            </w:r>
          </w:p>
          <w:p w:rsidRPr="006B70A4" w:rsidR="00D412D1" w:rsidP="00D412D1" w:rsidRDefault="00D412D1" w14:paraId="6674A8C7" w14:textId="4A500AFF">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Category 1: Logic: Earn at least 3 credits from the following:</w:t>
            </w:r>
            <w:r w:rsidR="006B70A4">
              <w:rPr>
                <w:rFonts w:ascii="Times New Roman" w:hAnsi="Times New Roman" w:cs="Times New Roman"/>
                <w:sz w:val="20"/>
                <w:szCs w:val="20"/>
              </w:rPr>
              <w:t xml:space="preserve"> </w:t>
            </w:r>
            <w:r w:rsidRPr="006B70A4">
              <w:rPr>
                <w:rFonts w:ascii="Times New Roman" w:hAnsi="Times New Roman" w:cs="Times New Roman"/>
                <w:sz w:val="20"/>
                <w:szCs w:val="20"/>
              </w:rPr>
              <w:t>PHI 170, PHI 230</w:t>
            </w:r>
          </w:p>
          <w:p w:rsidRPr="006B70A4" w:rsidR="00D412D1" w:rsidP="5CD0E47D" w:rsidRDefault="00D412D1" w14:paraId="3CDEFE4D" w14:textId="0790FFD3">
            <w:pPr>
              <w:tabs>
                <w:tab w:val="left" w:pos="4680"/>
              </w:tabs>
              <w:suppressAutoHyphens/>
              <w:spacing w:after="0" w:line="276" w:lineRule="auto"/>
              <w:ind w:right="-144"/>
              <w:rPr>
                <w:rFonts w:ascii="Times New Roman" w:hAnsi="Times New Roman" w:cs="Times New Roman"/>
                <w:strike w:val="1"/>
                <w:sz w:val="20"/>
                <w:szCs w:val="20"/>
              </w:rPr>
            </w:pPr>
            <w:r w:rsidRPr="5CD0E47D" w:rsidR="35B85615">
              <w:rPr>
                <w:rFonts w:ascii="Times New Roman" w:hAnsi="Times New Roman" w:cs="Times New Roman"/>
                <w:strike w:val="1"/>
                <w:sz w:val="20"/>
                <w:szCs w:val="20"/>
              </w:rPr>
              <w:t>Category 2: Introductory Courses: Earn at least 3 credits from the following:</w:t>
            </w:r>
          </w:p>
          <w:p w:rsidRPr="006B70A4" w:rsidR="00D412D1" w:rsidP="5CD0E47D" w:rsidRDefault="00D412D1" w14:paraId="01E36A17" w14:textId="44FD32F9">
            <w:pPr>
              <w:tabs>
                <w:tab w:val="left" w:pos="4680"/>
              </w:tabs>
              <w:suppressAutoHyphens/>
              <w:spacing w:after="0" w:line="276" w:lineRule="auto"/>
              <w:ind w:right="-144"/>
              <w:rPr>
                <w:rFonts w:ascii="Times New Roman" w:hAnsi="Times New Roman" w:cs="Times New Roman"/>
                <w:strike w:val="1"/>
                <w:sz w:val="20"/>
                <w:szCs w:val="20"/>
              </w:rPr>
            </w:pPr>
            <w:r w:rsidRPr="5CD0E47D" w:rsidR="35B85615">
              <w:rPr>
                <w:rFonts w:ascii="Times New Roman" w:hAnsi="Times New Roman" w:cs="Times New Roman"/>
                <w:strike w:val="1"/>
                <w:sz w:val="20"/>
                <w:szCs w:val="20"/>
              </w:rPr>
              <w:t>PHI 169</w:t>
            </w:r>
            <w:r w:rsidRPr="5CD0E47D" w:rsidR="35B85615">
              <w:rPr>
                <w:rFonts w:ascii="Times New Roman" w:hAnsi="Times New Roman" w:cs="Times New Roman"/>
                <w:strike w:val="1"/>
                <w:sz w:val="20"/>
                <w:szCs w:val="20"/>
              </w:rPr>
              <w:t>, PHI 171, PHI 172, PHI 173, PHI 174, PHI 175, PHI 176, PHI 177</w:t>
            </w:r>
          </w:p>
          <w:p w:rsidRPr="006B70A4" w:rsidR="00D412D1" w:rsidP="00D412D1" w:rsidRDefault="00D412D1" w14:paraId="4C58680D" w14:textId="6F3F519A">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Category 3: Knowledge, Language, and Mind: Earn at least 3 credits from the following:</w:t>
            </w:r>
          </w:p>
          <w:p w:rsidR="006B70A4" w:rsidP="00D412D1" w:rsidRDefault="00D412D1" w14:paraId="6CF28ED2" w14:textId="77777777">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 xml:space="preserve">PHI 231, PHI 237, PHI 349, PHI 353, PHI 354, PHI 355, PHI 356, PHI 357 </w:t>
            </w:r>
          </w:p>
          <w:p w:rsidRPr="006B70A4" w:rsidR="00D412D1" w:rsidP="00D412D1" w:rsidRDefault="00D412D1" w14:paraId="00EDE76F" w14:textId="7A83A299">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Category 4: Ethics, Politics, and Aesthetics: Complete at least 4 of the following:</w:t>
            </w:r>
          </w:p>
          <w:p w:rsidRPr="006B70A4" w:rsidR="00D412D1" w:rsidP="00D412D1" w:rsidRDefault="00D412D1" w14:paraId="4DD7C5F5" w14:textId="55066D60">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PHI 218</w:t>
            </w:r>
            <w:r w:rsidRPr="006B70A4" w:rsidR="006B70A4">
              <w:rPr>
                <w:rFonts w:ascii="Times New Roman" w:hAnsi="Times New Roman" w:cs="Times New Roman"/>
                <w:sz w:val="20"/>
                <w:szCs w:val="20"/>
              </w:rPr>
              <w:t xml:space="preserve">, </w:t>
            </w:r>
            <w:r w:rsidRPr="002A115E">
              <w:rPr>
                <w:rFonts w:ascii="Times New Roman" w:hAnsi="Times New Roman" w:cs="Times New Roman"/>
                <w:strike/>
                <w:sz w:val="20"/>
                <w:szCs w:val="20"/>
              </w:rPr>
              <w:t>PHI 221</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232</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23</w:t>
            </w:r>
            <w:r w:rsidRPr="006B70A4" w:rsidR="006B70A4">
              <w:rPr>
                <w:rFonts w:ascii="Times New Roman" w:hAnsi="Times New Roman" w:cs="Times New Roman"/>
                <w:sz w:val="20"/>
                <w:szCs w:val="20"/>
              </w:rPr>
              <w:t xml:space="preserve">3, </w:t>
            </w:r>
            <w:r w:rsidRPr="006B70A4">
              <w:rPr>
                <w:rFonts w:ascii="Times New Roman" w:hAnsi="Times New Roman" w:cs="Times New Roman"/>
                <w:sz w:val="20"/>
                <w:szCs w:val="20"/>
              </w:rPr>
              <w:t>PHI 234</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235</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236</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239</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247</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248</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250</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330</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336</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338</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339</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341</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358</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364</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36</w:t>
            </w:r>
            <w:r w:rsidRPr="006B70A4" w:rsidR="006B70A4">
              <w:rPr>
                <w:rFonts w:ascii="Times New Roman" w:hAnsi="Times New Roman" w:cs="Times New Roman"/>
                <w:sz w:val="20"/>
                <w:szCs w:val="20"/>
              </w:rPr>
              <w:t xml:space="preserve">9, </w:t>
            </w:r>
            <w:r w:rsidRPr="006B70A4">
              <w:rPr>
                <w:rFonts w:ascii="Times New Roman" w:hAnsi="Times New Roman" w:cs="Times New Roman"/>
                <w:sz w:val="20"/>
                <w:szCs w:val="20"/>
              </w:rPr>
              <w:t>PHI 370</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 xml:space="preserve">PHI 434 </w:t>
            </w:r>
          </w:p>
          <w:p w:rsidRPr="006B70A4" w:rsidR="00D412D1" w:rsidP="00D412D1" w:rsidRDefault="00D412D1" w14:paraId="3E5202AA" w14:textId="0509D9D8">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Category 5: Philosophical Traditions</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Earn at least 3 credits from the following:</w:t>
            </w:r>
          </w:p>
          <w:p w:rsidRPr="006B70A4" w:rsidR="00D412D1" w:rsidP="00D412D1" w:rsidRDefault="00D412D1" w14:paraId="0699E732" w14:textId="5026985C">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PHI 225</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238</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241</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242</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243</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244</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245</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251</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269</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PHI 305</w:t>
            </w:r>
          </w:p>
          <w:p w:rsidRPr="006B70A4" w:rsidR="00D412D1" w:rsidP="00D412D1" w:rsidRDefault="00D412D1" w14:paraId="17EED395" w14:textId="585CBF5A">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One Additional Course</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Complete at least 1 of the following:</w:t>
            </w:r>
          </w:p>
          <w:p w:rsidRPr="006B70A4" w:rsidR="00D412D1" w:rsidP="5CD0E47D" w:rsidRDefault="00D412D1" w14:paraId="4037AB9C" w14:textId="2F942FA8">
            <w:pPr>
              <w:pStyle w:val="ListParagraph"/>
              <w:numPr>
                <w:ilvl w:val="0"/>
                <w:numId w:val="3"/>
              </w:numPr>
              <w:tabs>
                <w:tab w:val="left" w:pos="4680"/>
              </w:tabs>
              <w:suppressAutoHyphens/>
              <w:spacing w:after="0" w:line="276" w:lineRule="auto"/>
              <w:ind w:right="-144"/>
              <w:rPr>
                <w:rFonts w:ascii="Times New Roman" w:hAnsi="Times New Roman" w:cs="Times New Roman"/>
                <w:sz w:val="20"/>
                <w:szCs w:val="20"/>
              </w:rPr>
            </w:pPr>
            <w:r w:rsidRPr="5CD0E47D" w:rsidR="35B85615">
              <w:rPr>
                <w:rFonts w:ascii="Times New Roman" w:hAnsi="Times New Roman" w:cs="Times New Roman"/>
                <w:sz w:val="20"/>
                <w:szCs w:val="20"/>
              </w:rPr>
              <w:t>Earn at least 3 credits from Categories 3 or 5</w:t>
            </w:r>
            <w:r w:rsidRPr="5CD0E47D" w:rsidR="48CEB295">
              <w:rPr>
                <w:rFonts w:ascii="Times New Roman" w:hAnsi="Times New Roman" w:cs="Times New Roman"/>
                <w:sz w:val="20"/>
                <w:szCs w:val="20"/>
              </w:rPr>
              <w:t xml:space="preserve"> OR</w:t>
            </w:r>
          </w:p>
          <w:p w:rsidRPr="006B70A4" w:rsidR="00D412D1" w:rsidP="5CD0E47D" w:rsidRDefault="00D412D1" w14:paraId="6F1987F2" w14:textId="26B5034B">
            <w:pPr>
              <w:pStyle w:val="ListParagraph"/>
              <w:numPr>
                <w:ilvl w:val="0"/>
                <w:numId w:val="4"/>
              </w:numPr>
              <w:tabs>
                <w:tab w:val="left" w:pos="4680"/>
              </w:tabs>
              <w:suppressAutoHyphens/>
              <w:spacing w:after="0" w:line="276" w:lineRule="auto"/>
              <w:ind w:right="-144"/>
              <w:rPr>
                <w:rFonts w:ascii="Times New Roman" w:hAnsi="Times New Roman" w:cs="Times New Roman"/>
                <w:sz w:val="20"/>
                <w:szCs w:val="20"/>
              </w:rPr>
            </w:pPr>
            <w:r w:rsidRPr="5CD0E47D" w:rsidR="35B85615">
              <w:rPr>
                <w:rFonts w:ascii="Times New Roman" w:hAnsi="Times New Roman" w:cs="Times New Roman"/>
                <w:sz w:val="20"/>
                <w:szCs w:val="20"/>
              </w:rPr>
              <w:t>Earn at least 3 credits from the following:</w:t>
            </w:r>
            <w:r w:rsidRPr="5CD0E47D" w:rsidR="48CEB295">
              <w:rPr>
                <w:rFonts w:ascii="Times New Roman" w:hAnsi="Times New Roman" w:cs="Times New Roman"/>
                <w:sz w:val="20"/>
                <w:szCs w:val="20"/>
              </w:rPr>
              <w:t xml:space="preserve"> </w:t>
            </w:r>
            <w:r w:rsidRPr="5CD0E47D" w:rsidR="35B85615">
              <w:rPr>
                <w:rFonts w:ascii="Times New Roman" w:hAnsi="Times New Roman" w:cs="Times New Roman"/>
                <w:sz w:val="20"/>
                <w:szCs w:val="20"/>
              </w:rPr>
              <w:t>PHI 365 Special Topics in Philosophy</w:t>
            </w:r>
          </w:p>
          <w:p w:rsidRPr="006B70A4" w:rsidR="00981969" w:rsidP="00D412D1" w:rsidRDefault="00D412D1" w14:paraId="51A1E228" w14:textId="3A9008CF">
            <w:pPr>
              <w:tabs>
                <w:tab w:val="left" w:pos="4680"/>
              </w:tabs>
              <w:suppressAutoHyphens/>
              <w:spacing w:after="0" w:line="276" w:lineRule="auto"/>
              <w:ind w:right="-144"/>
              <w:rPr>
                <w:rFonts w:ascii="Times New Roman" w:hAnsi="Times New Roman" w:cs="Times New Roman"/>
                <w:sz w:val="20"/>
                <w:szCs w:val="20"/>
              </w:rPr>
            </w:pPr>
            <w:r w:rsidRPr="006B70A4">
              <w:rPr>
                <w:rFonts w:ascii="Times New Roman" w:hAnsi="Times New Roman" w:cs="Times New Roman"/>
                <w:sz w:val="20"/>
                <w:szCs w:val="20"/>
              </w:rPr>
              <w:t>Additional Comments:</w:t>
            </w:r>
            <w:r w:rsidRPr="006B70A4" w:rsidR="006B70A4">
              <w:rPr>
                <w:rFonts w:ascii="Times New Roman" w:hAnsi="Times New Roman" w:cs="Times New Roman"/>
                <w:sz w:val="20"/>
                <w:szCs w:val="20"/>
              </w:rPr>
              <w:t xml:space="preserve"> </w:t>
            </w:r>
            <w:r w:rsidRPr="006B70A4">
              <w:rPr>
                <w:rFonts w:ascii="Times New Roman" w:hAnsi="Times New Roman" w:cs="Times New Roman"/>
                <w:sz w:val="20"/>
                <w:szCs w:val="20"/>
              </w:rPr>
              <w:t>At least three courses (9 credits) should be at the 300- or 400-level.</w:t>
            </w:r>
          </w:p>
        </w:tc>
        <w:tc>
          <w:tcPr>
            <w:tcW w:w="1530" w:type="dxa"/>
            <w:tcMar/>
            <w:vAlign w:val="center"/>
          </w:tcPr>
          <w:p w:rsidR="00981969" w:rsidP="00CF0DB4" w:rsidRDefault="00675350" w14:paraId="4A6DE781" w14:textId="663887AD">
            <w:pPr>
              <w:tabs>
                <w:tab w:val="left" w:pos="4680"/>
              </w:tabs>
              <w:spacing w:after="0"/>
              <w:ind w:right="-144"/>
              <w:jc w:val="cente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21</w:t>
            </w:r>
          </w:p>
        </w:tc>
      </w:tr>
      <w:tr w:rsidRPr="00F64E73" w:rsidR="00981969" w:rsidTr="5CD0E47D" w14:paraId="42E16AC1" w14:textId="77777777">
        <w:tc>
          <w:tcPr>
            <w:tcW w:w="7920" w:type="dxa"/>
            <w:tcMar/>
            <w:vAlign w:val="center"/>
          </w:tcPr>
          <w:p w:rsidRPr="00003A48" w:rsidR="00981969" w:rsidP="00CF0DB4" w:rsidRDefault="00981969" w14:paraId="2C170252" w14:textId="77777777">
            <w:pPr>
              <w:tabs>
                <w:tab w:val="left" w:pos="4680"/>
              </w:tabs>
              <w:suppressAutoHyphens/>
              <w:spacing w:after="0" w:line="100" w:lineRule="atLeast"/>
              <w:ind w:right="-144"/>
              <w:rPr>
                <w:rFonts w:ascii="Times New Roman" w:hAnsi="Times New Roman" w:eastAsia="Times New Roman" w:cs="Times New Roman"/>
                <w:b/>
                <w:i/>
                <w:color w:val="000000"/>
              </w:rPr>
            </w:pPr>
            <w:r w:rsidRPr="00003A48">
              <w:rPr>
                <w:rFonts w:ascii="Times New Roman" w:hAnsi="Times New Roman" w:eastAsia="Times New Roman" w:cs="Times New Roman"/>
                <w:b/>
                <w:i/>
                <w:color w:val="000000"/>
              </w:rPr>
              <w:t xml:space="preserve">Remaining credits in the </w:t>
            </w:r>
            <w:r>
              <w:rPr>
                <w:rFonts w:ascii="Times New Roman" w:hAnsi="Times New Roman" w:eastAsia="Times New Roman" w:cs="Times New Roman"/>
                <w:b/>
                <w:i/>
                <w:color w:val="000000"/>
              </w:rPr>
              <w:t xml:space="preserve">Lehman </w:t>
            </w:r>
            <w:r w:rsidRPr="00003A48">
              <w:rPr>
                <w:rFonts w:ascii="Times New Roman" w:hAnsi="Times New Roman" w:eastAsia="Times New Roman" w:cs="Times New Roman"/>
                <w:b/>
                <w:i/>
                <w:color w:val="000000"/>
              </w:rPr>
              <w:t>major</w:t>
            </w:r>
          </w:p>
        </w:tc>
        <w:tc>
          <w:tcPr>
            <w:tcW w:w="1530" w:type="dxa"/>
            <w:tcMar/>
            <w:vAlign w:val="center"/>
          </w:tcPr>
          <w:p w:rsidRPr="00B26BED" w:rsidR="00981969" w:rsidP="00CF0DB4" w:rsidRDefault="00981969" w14:paraId="09C0C20F" w14:textId="7D8E2CFA">
            <w:pPr>
              <w:tabs>
                <w:tab w:val="left" w:pos="4680"/>
              </w:tabs>
              <w:suppressAutoHyphens/>
              <w:spacing w:after="0" w:line="100" w:lineRule="atLeast"/>
              <w:ind w:right="-144"/>
              <w:jc w:val="center"/>
              <w:rPr>
                <w:rFonts w:ascii="Times New Roman" w:hAnsi="Times New Roman" w:eastAsia="Times New Roman" w:cs="Times New Roman"/>
                <w:b w:val="1"/>
                <w:bCs w:val="1"/>
                <w:color w:val="000000"/>
              </w:rPr>
            </w:pPr>
            <w:r w:rsidRPr="604A783C" w:rsidR="00981969">
              <w:rPr>
                <w:rFonts w:ascii="Times New Roman" w:hAnsi="Times New Roman" w:eastAsia="Times New Roman" w:cs="Times New Roman"/>
                <w:b w:val="1"/>
                <w:bCs w:val="1"/>
                <w:color w:val="000000" w:themeColor="text1" w:themeTint="FF" w:themeShade="FF"/>
              </w:rPr>
              <w:t xml:space="preserve"> </w:t>
            </w:r>
            <w:r w:rsidRPr="604A783C" w:rsidR="638ACA09">
              <w:rPr>
                <w:rFonts w:ascii="Times New Roman" w:hAnsi="Times New Roman" w:eastAsia="Times New Roman" w:cs="Times New Roman"/>
                <w:b w:val="1"/>
                <w:bCs w:val="1"/>
                <w:color w:val="000000" w:themeColor="text1" w:themeTint="FF" w:themeShade="FF"/>
              </w:rPr>
              <w:t>21</w:t>
            </w:r>
          </w:p>
        </w:tc>
      </w:tr>
      <w:tr w:rsidRPr="00F64E73" w:rsidR="00981969" w:rsidTr="5CD0E47D" w14:paraId="2E170D21" w14:textId="77777777">
        <w:tc>
          <w:tcPr>
            <w:tcW w:w="9450" w:type="dxa"/>
            <w:gridSpan w:val="2"/>
            <w:shd w:val="clear" w:color="auto" w:fill="D9D9D9" w:themeFill="background1" w:themeFillShade="D9"/>
            <w:tcMar/>
          </w:tcPr>
          <w:p w:rsidRPr="00B26BED" w:rsidR="00981969" w:rsidP="00CF0DB4" w:rsidRDefault="00981969" w14:paraId="5CC93585"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cs="Times New Roman"/>
                <w:b/>
              </w:rPr>
              <w:t xml:space="preserve">                                                            General Electives</w:t>
            </w:r>
          </w:p>
        </w:tc>
      </w:tr>
      <w:tr w:rsidRPr="00F64E73" w:rsidR="00981969" w:rsidTr="5CD0E47D" w14:paraId="568C4421" w14:textId="77777777">
        <w:tc>
          <w:tcPr>
            <w:tcW w:w="7920" w:type="dxa"/>
            <w:tcMar/>
          </w:tcPr>
          <w:p w:rsidRPr="00B26BED" w:rsidR="00981969" w:rsidP="00CF0DB4" w:rsidRDefault="00981969" w14:paraId="455F6E59" w14:textId="77777777">
            <w:pPr>
              <w:tabs>
                <w:tab w:val="left" w:pos="4680"/>
              </w:tabs>
              <w:suppressAutoHyphens/>
              <w:spacing w:after="0" w:line="100" w:lineRule="atLeast"/>
              <w:ind w:right="-144"/>
              <w:rPr>
                <w:rFonts w:ascii="Times New Roman" w:hAnsi="Times New Roman" w:cs="Times New Roman"/>
                <w:color w:val="FF0000"/>
              </w:rPr>
            </w:pPr>
            <w:r w:rsidRPr="009542FA">
              <w:rPr>
                <w:rFonts w:ascii="Times New Roman" w:hAnsi="Times New Roman" w:cs="Times New Roman"/>
                <w:color w:val="000000" w:themeColor="text1"/>
              </w:rPr>
              <w:t xml:space="preserve">Students should consult with an advisor when choosing elective courses to </w:t>
            </w:r>
            <w:r>
              <w:rPr>
                <w:rFonts w:ascii="Times New Roman" w:hAnsi="Times New Roman" w:cs="Times New Roman"/>
                <w:color w:val="000000" w:themeColor="text1"/>
              </w:rPr>
              <w:t>ensure that 60-c</w:t>
            </w:r>
            <w:r w:rsidRPr="009542FA">
              <w:rPr>
                <w:rFonts w:ascii="Times New Roman" w:hAnsi="Times New Roman" w:cs="Times New Roman"/>
                <w:color w:val="000000" w:themeColor="text1"/>
              </w:rPr>
              <w:t>redit Liberal Arts requirement is being satisfied.</w:t>
            </w:r>
          </w:p>
        </w:tc>
        <w:tc>
          <w:tcPr>
            <w:tcW w:w="1530" w:type="dxa"/>
            <w:tcMar/>
            <w:vAlign w:val="center"/>
          </w:tcPr>
          <w:p w:rsidRPr="00B26BED" w:rsidR="00981969" w:rsidP="00CF0DB4" w:rsidRDefault="00981969" w14:paraId="7919317B" w14:textId="19C8A146">
            <w:pPr>
              <w:tabs>
                <w:tab w:val="left" w:pos="4680"/>
              </w:tabs>
              <w:suppressAutoHyphens/>
              <w:spacing w:after="0" w:line="100" w:lineRule="atLeast"/>
              <w:ind w:right="-144"/>
              <w:jc w:val="center"/>
              <w:rPr>
                <w:rFonts w:ascii="Times New Roman" w:hAnsi="Times New Roman" w:eastAsia="Times New Roman" w:cs="Times New Roman"/>
                <w:b w:val="1"/>
                <w:bCs w:val="1"/>
                <w:color w:val="000000"/>
              </w:rPr>
            </w:pPr>
            <w:r w:rsidRPr="604A783C" w:rsidR="2E6C2EE2">
              <w:rPr>
                <w:rFonts w:ascii="Times New Roman" w:hAnsi="Times New Roman" w:eastAsia="Times New Roman" w:cs="Times New Roman"/>
                <w:b w:val="1"/>
                <w:bCs w:val="1"/>
                <w:color w:val="000000" w:themeColor="text1" w:themeTint="FF" w:themeShade="FF"/>
              </w:rPr>
              <w:t>33</w:t>
            </w:r>
          </w:p>
        </w:tc>
      </w:tr>
      <w:tr w:rsidRPr="00F64E73" w:rsidR="00981969" w:rsidTr="5CD0E47D" w14:paraId="6EDD9F3A" w14:textId="77777777">
        <w:tc>
          <w:tcPr>
            <w:tcW w:w="7920" w:type="dxa"/>
            <w:tcMar/>
          </w:tcPr>
          <w:p w:rsidRPr="00B26BED" w:rsidR="00981969" w:rsidP="00CF0DB4" w:rsidRDefault="00981969" w14:paraId="5E1E76FC"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Total Credits</w:t>
            </w:r>
            <w:r>
              <w:rPr>
                <w:rFonts w:ascii="Times New Roman" w:hAnsi="Times New Roman" w:eastAsia="Times New Roman" w:cs="Times New Roman"/>
                <w:b/>
                <w:color w:val="000000"/>
              </w:rPr>
              <w:t xml:space="preserve"> Earned at Lehman College</w:t>
            </w:r>
          </w:p>
        </w:tc>
        <w:tc>
          <w:tcPr>
            <w:tcW w:w="1530" w:type="dxa"/>
            <w:tcMar/>
          </w:tcPr>
          <w:p w:rsidRPr="00B26BED" w:rsidR="00981969" w:rsidP="00CF0DB4" w:rsidRDefault="00981969" w14:paraId="51C788F2" w14:textId="77777777">
            <w:pPr>
              <w:tabs>
                <w:tab w:val="left" w:pos="4680"/>
              </w:tabs>
              <w:suppressAutoHyphens/>
              <w:spacing w:after="0" w:line="100" w:lineRule="atLeast"/>
              <w:ind w:right="-144"/>
              <w:rPr>
                <w:rFonts w:ascii="Times New Roman" w:hAnsi="Times New Roman" w:eastAsia="Times New Roman" w:cs="Times New Roman"/>
                <w:b/>
                <w:bCs/>
                <w:color w:val="000000"/>
              </w:rPr>
            </w:pPr>
            <w:r w:rsidRPr="5943E767">
              <w:rPr>
                <w:rFonts w:ascii="Times New Roman" w:hAnsi="Times New Roman" w:eastAsia="Times New Roman" w:cs="Times New Roman"/>
                <w:b/>
                <w:bCs/>
                <w:color w:val="000000" w:themeColor="text1"/>
              </w:rPr>
              <w:t xml:space="preserve">          6</w:t>
            </w:r>
            <w:r>
              <w:rPr>
                <w:rFonts w:ascii="Times New Roman" w:hAnsi="Times New Roman" w:eastAsia="Times New Roman" w:cs="Times New Roman"/>
                <w:b/>
                <w:bCs/>
                <w:color w:val="000000" w:themeColor="text1"/>
              </w:rPr>
              <w:t>0</w:t>
            </w:r>
          </w:p>
        </w:tc>
      </w:tr>
      <w:tr w:rsidRPr="00F64E73" w:rsidR="00981969" w:rsidTr="5CD0E47D" w14:paraId="3C72E50D" w14:textId="77777777">
        <w:tc>
          <w:tcPr>
            <w:tcW w:w="7920" w:type="dxa"/>
            <w:tcMar/>
          </w:tcPr>
          <w:p w:rsidRPr="00B26BED" w:rsidR="00981969" w:rsidP="00CF0DB4" w:rsidRDefault="00981969" w14:paraId="473262D0"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T</w:t>
            </w:r>
            <w:r>
              <w:rPr>
                <w:rFonts w:ascii="Times New Roman" w:hAnsi="Times New Roman" w:eastAsia="Times New Roman" w:cs="Times New Roman"/>
                <w:b/>
                <w:color w:val="000000"/>
              </w:rPr>
              <w:t>otal Credits Transferred from BM</w:t>
            </w:r>
            <w:r w:rsidRPr="00B26BED">
              <w:rPr>
                <w:rFonts w:ascii="Times New Roman" w:hAnsi="Times New Roman" w:eastAsia="Times New Roman" w:cs="Times New Roman"/>
                <w:b/>
                <w:color w:val="000000"/>
              </w:rPr>
              <w:t>CC</w:t>
            </w:r>
          </w:p>
        </w:tc>
        <w:tc>
          <w:tcPr>
            <w:tcW w:w="1530" w:type="dxa"/>
            <w:tcMar/>
          </w:tcPr>
          <w:p w:rsidRPr="00B26BED" w:rsidR="00981969" w:rsidP="00CF0DB4" w:rsidRDefault="00981969" w14:paraId="7305B162"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 xml:space="preserve">          60 </w:t>
            </w:r>
          </w:p>
        </w:tc>
      </w:tr>
      <w:tr w:rsidRPr="00F64E73" w:rsidR="00981969" w:rsidTr="5CD0E47D" w14:paraId="26C49F21" w14:textId="77777777">
        <w:tc>
          <w:tcPr>
            <w:tcW w:w="7920" w:type="dxa"/>
            <w:tcMar/>
          </w:tcPr>
          <w:p w:rsidRPr="00B26BED" w:rsidR="00981969" w:rsidP="00CF0DB4" w:rsidRDefault="00981969" w14:paraId="1ECA05A8" w14:textId="77777777">
            <w:pPr>
              <w:tabs>
                <w:tab w:val="left" w:pos="4680"/>
              </w:tabs>
              <w:suppressAutoHyphens/>
              <w:spacing w:after="0" w:line="100" w:lineRule="atLeast"/>
              <w:ind w:right="-144"/>
              <w:rPr>
                <w:rFonts w:ascii="Times New Roman" w:hAnsi="Times New Roman" w:eastAsia="Times New Roman" w:cs="Times New Roman"/>
                <w:b/>
                <w:color w:val="000000"/>
              </w:rPr>
            </w:pPr>
            <w:r w:rsidRPr="00B26BED">
              <w:rPr>
                <w:rFonts w:ascii="Times New Roman" w:hAnsi="Times New Roman" w:eastAsia="Times New Roman" w:cs="Times New Roman"/>
                <w:b/>
                <w:color w:val="000000"/>
              </w:rPr>
              <w:t xml:space="preserve">Total credits Required for </w:t>
            </w:r>
            <w:r>
              <w:rPr>
                <w:rFonts w:ascii="Times New Roman" w:hAnsi="Times New Roman" w:eastAsia="Times New Roman" w:cs="Times New Roman"/>
                <w:b/>
                <w:color w:val="000000"/>
              </w:rPr>
              <w:t>Bachelor’s degree</w:t>
            </w:r>
            <w:r w:rsidRPr="00B26BED">
              <w:rPr>
                <w:rFonts w:ascii="Times New Roman" w:hAnsi="Times New Roman" w:eastAsia="Times New Roman" w:cs="Times New Roman"/>
                <w:b/>
                <w:color w:val="000000"/>
              </w:rPr>
              <w:t xml:space="preserve"> at Lehman College</w:t>
            </w:r>
          </w:p>
        </w:tc>
        <w:tc>
          <w:tcPr>
            <w:tcW w:w="1530" w:type="dxa"/>
            <w:tcMar/>
          </w:tcPr>
          <w:p w:rsidRPr="00B26BED" w:rsidR="00981969" w:rsidP="00CF0DB4" w:rsidRDefault="00981969" w14:paraId="4747C104" w14:textId="77777777">
            <w:pPr>
              <w:tabs>
                <w:tab w:val="left" w:pos="4680"/>
              </w:tabs>
              <w:suppressAutoHyphens/>
              <w:spacing w:after="0" w:line="100" w:lineRule="atLeast"/>
              <w:ind w:right="-144"/>
              <w:rPr>
                <w:rFonts w:ascii="Times New Roman" w:hAnsi="Times New Roman" w:eastAsia="Times New Roman" w:cs="Times New Roman"/>
                <w:b/>
                <w:bCs/>
                <w:color w:val="000000"/>
              </w:rPr>
            </w:pPr>
            <w:r w:rsidRPr="5943E767">
              <w:rPr>
                <w:rFonts w:ascii="Times New Roman" w:hAnsi="Times New Roman" w:eastAsia="Times New Roman" w:cs="Times New Roman"/>
                <w:b/>
                <w:bCs/>
                <w:color w:val="000000" w:themeColor="text1"/>
              </w:rPr>
              <w:t xml:space="preserve">          12</w:t>
            </w:r>
            <w:r>
              <w:rPr>
                <w:rFonts w:ascii="Times New Roman" w:hAnsi="Times New Roman" w:eastAsia="Times New Roman" w:cs="Times New Roman"/>
                <w:b/>
                <w:bCs/>
                <w:color w:val="000000" w:themeColor="text1"/>
              </w:rPr>
              <w:t>0</w:t>
            </w:r>
          </w:p>
        </w:tc>
      </w:tr>
    </w:tbl>
    <w:p w:rsidR="001719FF" w:rsidRDefault="001719FF" w14:paraId="0FD438F0" w14:textId="77777777"/>
    <w:sectPr w:rsidR="001719FF" w:rsidSect="00981969">
      <w:footerReference w:type="default" r:id="rId11"/>
      <w:footerReference w:type="first" r:id="rId12"/>
      <w:pgSz w:w="12240" w:h="15840" w:orient="portrait"/>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22FC" w:rsidRDefault="005922FC" w14:paraId="24EF5AB4" w14:textId="77777777">
      <w:pPr>
        <w:spacing w:after="0" w:line="240" w:lineRule="auto"/>
      </w:pPr>
      <w:r>
        <w:separator/>
      </w:r>
    </w:p>
  </w:endnote>
  <w:endnote w:type="continuationSeparator" w:id="0">
    <w:p w:rsidR="005922FC" w:rsidRDefault="005922FC" w14:paraId="25E700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584339"/>
      <w:docPartObj>
        <w:docPartGallery w:val="Page Numbers (Bottom of Page)"/>
        <w:docPartUnique/>
      </w:docPartObj>
    </w:sdtPr>
    <w:sdtEndPr>
      <w:rPr>
        <w:noProof/>
      </w:rPr>
    </w:sdtEndPr>
    <w:sdtContent>
      <w:p w:rsidR="00E926D6" w:rsidRDefault="005922FC" w14:paraId="3422DBFE" w14:textId="7777777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E926D6" w:rsidRDefault="00E926D6" w14:paraId="385E5D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26D6" w:rsidRDefault="00E926D6" w14:paraId="6736E755" w14:textId="77777777">
    <w:pPr>
      <w:pStyle w:val="Footer"/>
      <w:jc w:val="right"/>
    </w:pPr>
  </w:p>
  <w:p w:rsidR="00E926D6" w:rsidRDefault="00E926D6" w14:paraId="405587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22FC" w:rsidRDefault="005922FC" w14:paraId="2C57B163" w14:textId="77777777">
      <w:pPr>
        <w:spacing w:after="0" w:line="240" w:lineRule="auto"/>
      </w:pPr>
      <w:r>
        <w:separator/>
      </w:r>
    </w:p>
  </w:footnote>
  <w:footnote w:type="continuationSeparator" w:id="0">
    <w:p w:rsidR="005922FC" w:rsidRDefault="005922FC" w14:paraId="6F16E88B"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4">
    <w:nsid w:val="363f1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2f05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705fb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6a3e0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FF"/>
    <w:rsid w:val="0000449C"/>
    <w:rsid w:val="0005392E"/>
    <w:rsid w:val="001719FF"/>
    <w:rsid w:val="001B4919"/>
    <w:rsid w:val="00271805"/>
    <w:rsid w:val="002A115E"/>
    <w:rsid w:val="003E58D8"/>
    <w:rsid w:val="005922FC"/>
    <w:rsid w:val="00675350"/>
    <w:rsid w:val="006B70A4"/>
    <w:rsid w:val="006C3529"/>
    <w:rsid w:val="00954382"/>
    <w:rsid w:val="009559A9"/>
    <w:rsid w:val="00981969"/>
    <w:rsid w:val="00A1234A"/>
    <w:rsid w:val="00A213EB"/>
    <w:rsid w:val="00AF5F56"/>
    <w:rsid w:val="00BC4CE3"/>
    <w:rsid w:val="00CF7357"/>
    <w:rsid w:val="00D412D1"/>
    <w:rsid w:val="00E926D6"/>
    <w:rsid w:val="03ECBEE6"/>
    <w:rsid w:val="086D9770"/>
    <w:rsid w:val="0A06528D"/>
    <w:rsid w:val="143BFF0C"/>
    <w:rsid w:val="17199DC2"/>
    <w:rsid w:val="18EAFBC0"/>
    <w:rsid w:val="1F1EE031"/>
    <w:rsid w:val="20DF4117"/>
    <w:rsid w:val="26F912D6"/>
    <w:rsid w:val="27B388C5"/>
    <w:rsid w:val="282213BA"/>
    <w:rsid w:val="2E6C2EE2"/>
    <w:rsid w:val="35B85615"/>
    <w:rsid w:val="41B02B42"/>
    <w:rsid w:val="420A4993"/>
    <w:rsid w:val="42E4DC64"/>
    <w:rsid w:val="440CD3B6"/>
    <w:rsid w:val="48B0251C"/>
    <w:rsid w:val="48CEB295"/>
    <w:rsid w:val="4966AECD"/>
    <w:rsid w:val="509B74BF"/>
    <w:rsid w:val="56259D16"/>
    <w:rsid w:val="5CD0E47D"/>
    <w:rsid w:val="604A783C"/>
    <w:rsid w:val="60F3F6BB"/>
    <w:rsid w:val="638ACA09"/>
    <w:rsid w:val="662D953A"/>
    <w:rsid w:val="6FD80BFA"/>
    <w:rsid w:val="714CB7D1"/>
    <w:rsid w:val="74AA5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1BB2"/>
  <w15:chartTrackingRefBased/>
  <w15:docId w15:val="{C4D7458D-EA5E-4894-AD60-27EF7800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1969"/>
    <w:pPr>
      <w:spacing w:line="259" w:lineRule="auto"/>
    </w:pPr>
    <w:rPr>
      <w:kern w:val="0"/>
      <w:sz w:val="22"/>
      <w:szCs w:val="22"/>
      <w14:ligatures w14:val="none"/>
    </w:rPr>
  </w:style>
  <w:style w:type="paragraph" w:styleId="Heading1">
    <w:name w:val="heading 1"/>
    <w:basedOn w:val="Normal"/>
    <w:next w:val="Normal"/>
    <w:link w:val="Heading1Char"/>
    <w:uiPriority w:val="9"/>
    <w:qFormat/>
    <w:rsid w:val="001719FF"/>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19FF"/>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19F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19F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719F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719F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719F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719F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719F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19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19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19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19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19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19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19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19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19FF"/>
    <w:rPr>
      <w:rFonts w:eastAsiaTheme="majorEastAsia" w:cstheme="majorBidi"/>
      <w:color w:val="272727" w:themeColor="text1" w:themeTint="D8"/>
    </w:rPr>
  </w:style>
  <w:style w:type="paragraph" w:styleId="Title">
    <w:name w:val="Title"/>
    <w:basedOn w:val="Normal"/>
    <w:next w:val="Normal"/>
    <w:link w:val="TitleChar"/>
    <w:uiPriority w:val="10"/>
    <w:qFormat/>
    <w:rsid w:val="001719FF"/>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1719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19F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171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9FF"/>
    <w:pPr>
      <w:spacing w:before="160" w:line="278" w:lineRule="auto"/>
      <w:jc w:val="center"/>
    </w:pPr>
    <w:rPr>
      <w:i/>
      <w:iCs/>
      <w:color w:val="404040" w:themeColor="text1" w:themeTint="BF"/>
      <w:kern w:val="2"/>
      <w:sz w:val="24"/>
      <w:szCs w:val="24"/>
      <w14:ligatures w14:val="standardContextual"/>
    </w:rPr>
  </w:style>
  <w:style w:type="character" w:styleId="QuoteChar" w:customStyle="1">
    <w:name w:val="Quote Char"/>
    <w:basedOn w:val="DefaultParagraphFont"/>
    <w:link w:val="Quote"/>
    <w:uiPriority w:val="29"/>
    <w:rsid w:val="001719FF"/>
    <w:rPr>
      <w:i/>
      <w:iCs/>
      <w:color w:val="404040" w:themeColor="text1" w:themeTint="BF"/>
    </w:rPr>
  </w:style>
  <w:style w:type="paragraph" w:styleId="ListParagraph">
    <w:name w:val="List Paragraph"/>
    <w:basedOn w:val="Normal"/>
    <w:uiPriority w:val="34"/>
    <w:qFormat/>
    <w:rsid w:val="001719F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719FF"/>
    <w:rPr>
      <w:i/>
      <w:iCs/>
      <w:color w:val="0F4761" w:themeColor="accent1" w:themeShade="BF"/>
    </w:rPr>
  </w:style>
  <w:style w:type="paragraph" w:styleId="IntenseQuote">
    <w:name w:val="Intense Quote"/>
    <w:basedOn w:val="Normal"/>
    <w:next w:val="Normal"/>
    <w:link w:val="IntenseQuoteChar"/>
    <w:uiPriority w:val="30"/>
    <w:qFormat/>
    <w:rsid w:val="001719FF"/>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sz w:val="24"/>
      <w:szCs w:val="24"/>
      <w14:ligatures w14:val="standardContextual"/>
    </w:rPr>
  </w:style>
  <w:style w:type="character" w:styleId="IntenseQuoteChar" w:customStyle="1">
    <w:name w:val="Intense Quote Char"/>
    <w:basedOn w:val="DefaultParagraphFont"/>
    <w:link w:val="IntenseQuote"/>
    <w:uiPriority w:val="30"/>
    <w:rsid w:val="001719FF"/>
    <w:rPr>
      <w:i/>
      <w:iCs/>
      <w:color w:val="0F4761" w:themeColor="accent1" w:themeShade="BF"/>
    </w:rPr>
  </w:style>
  <w:style w:type="character" w:styleId="IntenseReference">
    <w:name w:val="Intense Reference"/>
    <w:basedOn w:val="DefaultParagraphFont"/>
    <w:uiPriority w:val="32"/>
    <w:qFormat/>
    <w:rsid w:val="001719FF"/>
    <w:rPr>
      <w:b/>
      <w:bCs/>
      <w:smallCaps/>
      <w:color w:val="0F4761" w:themeColor="accent1" w:themeShade="BF"/>
      <w:spacing w:val="5"/>
    </w:rPr>
  </w:style>
  <w:style w:type="paragraph" w:styleId="Footer">
    <w:name w:val="footer"/>
    <w:basedOn w:val="Normal"/>
    <w:link w:val="FooterChar"/>
    <w:uiPriority w:val="99"/>
    <w:semiHidden/>
    <w:unhideWhenUsed/>
    <w:rsid w:val="0098196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981969"/>
    <w:rPr>
      <w:kern w:val="0"/>
      <w:sz w:val="22"/>
      <w:szCs w:val="22"/>
      <w14:ligatures w14:val="none"/>
    </w:rPr>
  </w:style>
  <w:style w:type="table" w:styleId="TableGrid">
    <w:name w:val="Table Grid"/>
    <w:basedOn w:val="TableNormal"/>
    <w:uiPriority w:val="59"/>
    <w:rsid w:val="0098196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06161">
      <w:bodyDiv w:val="1"/>
      <w:marLeft w:val="0"/>
      <w:marRight w:val="0"/>
      <w:marTop w:val="0"/>
      <w:marBottom w:val="0"/>
      <w:divBdr>
        <w:top w:val="none" w:sz="0" w:space="0" w:color="auto"/>
        <w:left w:val="none" w:sz="0" w:space="0" w:color="auto"/>
        <w:bottom w:val="none" w:sz="0" w:space="0" w:color="auto"/>
        <w:right w:val="none" w:sz="0" w:space="0" w:color="auto"/>
      </w:divBdr>
      <w:divsChild>
        <w:div w:id="1414358031">
          <w:marLeft w:val="0"/>
          <w:marRight w:val="0"/>
          <w:marTop w:val="0"/>
          <w:marBottom w:val="0"/>
          <w:divBdr>
            <w:top w:val="none" w:sz="0" w:space="0" w:color="auto"/>
            <w:left w:val="none" w:sz="0" w:space="0" w:color="auto"/>
            <w:bottom w:val="none" w:sz="0" w:space="0" w:color="auto"/>
            <w:right w:val="none" w:sz="0" w:space="0" w:color="auto"/>
          </w:divBdr>
        </w:div>
        <w:div w:id="728579099">
          <w:marLeft w:val="0"/>
          <w:marRight w:val="0"/>
          <w:marTop w:val="0"/>
          <w:marBottom w:val="0"/>
          <w:divBdr>
            <w:top w:val="none" w:sz="0" w:space="0" w:color="auto"/>
            <w:left w:val="none" w:sz="0" w:space="0" w:color="auto"/>
            <w:bottom w:val="none" w:sz="0" w:space="0" w:color="auto"/>
            <w:right w:val="none" w:sz="0" w:space="0" w:color="auto"/>
          </w:divBdr>
        </w:div>
        <w:div w:id="1586570714">
          <w:marLeft w:val="0"/>
          <w:marRight w:val="0"/>
          <w:marTop w:val="0"/>
          <w:marBottom w:val="0"/>
          <w:divBdr>
            <w:top w:val="none" w:sz="0" w:space="0" w:color="auto"/>
            <w:left w:val="none" w:sz="0" w:space="0" w:color="auto"/>
            <w:bottom w:val="none" w:sz="0" w:space="0" w:color="auto"/>
            <w:right w:val="none" w:sz="0" w:space="0" w:color="auto"/>
          </w:divBdr>
        </w:div>
        <w:div w:id="613639237">
          <w:marLeft w:val="0"/>
          <w:marRight w:val="0"/>
          <w:marTop w:val="0"/>
          <w:marBottom w:val="0"/>
          <w:divBdr>
            <w:top w:val="none" w:sz="0" w:space="0" w:color="auto"/>
            <w:left w:val="none" w:sz="0" w:space="0" w:color="auto"/>
            <w:bottom w:val="none" w:sz="0" w:space="0" w:color="auto"/>
            <w:right w:val="none" w:sz="0" w:space="0" w:color="auto"/>
          </w:divBdr>
        </w:div>
        <w:div w:id="1053507912">
          <w:marLeft w:val="0"/>
          <w:marRight w:val="0"/>
          <w:marTop w:val="0"/>
          <w:marBottom w:val="0"/>
          <w:divBdr>
            <w:top w:val="none" w:sz="0" w:space="0" w:color="auto"/>
            <w:left w:val="none" w:sz="0" w:space="0" w:color="auto"/>
            <w:bottom w:val="none" w:sz="0" w:space="0" w:color="auto"/>
            <w:right w:val="none" w:sz="0" w:space="0" w:color="auto"/>
          </w:divBdr>
        </w:div>
        <w:div w:id="193268748">
          <w:marLeft w:val="0"/>
          <w:marRight w:val="0"/>
          <w:marTop w:val="0"/>
          <w:marBottom w:val="0"/>
          <w:divBdr>
            <w:top w:val="none" w:sz="0" w:space="0" w:color="auto"/>
            <w:left w:val="none" w:sz="0" w:space="0" w:color="auto"/>
            <w:bottom w:val="none" w:sz="0" w:space="0" w:color="auto"/>
            <w:right w:val="none" w:sz="0" w:space="0" w:color="auto"/>
          </w:divBdr>
        </w:div>
        <w:div w:id="599686139">
          <w:marLeft w:val="0"/>
          <w:marRight w:val="0"/>
          <w:marTop w:val="0"/>
          <w:marBottom w:val="0"/>
          <w:divBdr>
            <w:top w:val="none" w:sz="0" w:space="0" w:color="auto"/>
            <w:left w:val="none" w:sz="0" w:space="0" w:color="auto"/>
            <w:bottom w:val="none" w:sz="0" w:space="0" w:color="auto"/>
            <w:right w:val="none" w:sz="0" w:space="0" w:color="auto"/>
          </w:divBdr>
        </w:div>
        <w:div w:id="1929193577">
          <w:marLeft w:val="0"/>
          <w:marRight w:val="0"/>
          <w:marTop w:val="0"/>
          <w:marBottom w:val="0"/>
          <w:divBdr>
            <w:top w:val="none" w:sz="0" w:space="0" w:color="auto"/>
            <w:left w:val="none" w:sz="0" w:space="0" w:color="auto"/>
            <w:bottom w:val="none" w:sz="0" w:space="0" w:color="auto"/>
            <w:right w:val="none" w:sz="0" w:space="0" w:color="auto"/>
          </w:divBdr>
        </w:div>
        <w:div w:id="2093623633">
          <w:marLeft w:val="0"/>
          <w:marRight w:val="0"/>
          <w:marTop w:val="0"/>
          <w:marBottom w:val="0"/>
          <w:divBdr>
            <w:top w:val="none" w:sz="0" w:space="0" w:color="auto"/>
            <w:left w:val="none" w:sz="0" w:space="0" w:color="auto"/>
            <w:bottom w:val="none" w:sz="0" w:space="0" w:color="auto"/>
            <w:right w:val="none" w:sz="0" w:space="0" w:color="auto"/>
          </w:divBdr>
          <w:divsChild>
            <w:div w:id="523715191">
              <w:marLeft w:val="-75"/>
              <w:marRight w:val="0"/>
              <w:marTop w:val="30"/>
              <w:marBottom w:val="30"/>
              <w:divBdr>
                <w:top w:val="none" w:sz="0" w:space="0" w:color="auto"/>
                <w:left w:val="none" w:sz="0" w:space="0" w:color="auto"/>
                <w:bottom w:val="none" w:sz="0" w:space="0" w:color="auto"/>
                <w:right w:val="none" w:sz="0" w:space="0" w:color="auto"/>
              </w:divBdr>
              <w:divsChild>
                <w:div w:id="1139767379">
                  <w:marLeft w:val="0"/>
                  <w:marRight w:val="0"/>
                  <w:marTop w:val="0"/>
                  <w:marBottom w:val="0"/>
                  <w:divBdr>
                    <w:top w:val="none" w:sz="0" w:space="0" w:color="auto"/>
                    <w:left w:val="none" w:sz="0" w:space="0" w:color="auto"/>
                    <w:bottom w:val="none" w:sz="0" w:space="0" w:color="auto"/>
                    <w:right w:val="none" w:sz="0" w:space="0" w:color="auto"/>
                  </w:divBdr>
                  <w:divsChild>
                    <w:div w:id="1280836536">
                      <w:marLeft w:val="0"/>
                      <w:marRight w:val="0"/>
                      <w:marTop w:val="0"/>
                      <w:marBottom w:val="0"/>
                      <w:divBdr>
                        <w:top w:val="none" w:sz="0" w:space="0" w:color="auto"/>
                        <w:left w:val="none" w:sz="0" w:space="0" w:color="auto"/>
                        <w:bottom w:val="none" w:sz="0" w:space="0" w:color="auto"/>
                        <w:right w:val="none" w:sz="0" w:space="0" w:color="auto"/>
                      </w:divBdr>
                    </w:div>
                  </w:divsChild>
                </w:div>
                <w:div w:id="464853338">
                  <w:marLeft w:val="0"/>
                  <w:marRight w:val="0"/>
                  <w:marTop w:val="0"/>
                  <w:marBottom w:val="0"/>
                  <w:divBdr>
                    <w:top w:val="none" w:sz="0" w:space="0" w:color="auto"/>
                    <w:left w:val="none" w:sz="0" w:space="0" w:color="auto"/>
                    <w:bottom w:val="none" w:sz="0" w:space="0" w:color="auto"/>
                    <w:right w:val="none" w:sz="0" w:space="0" w:color="auto"/>
                  </w:divBdr>
                  <w:divsChild>
                    <w:div w:id="946429632">
                      <w:marLeft w:val="0"/>
                      <w:marRight w:val="0"/>
                      <w:marTop w:val="0"/>
                      <w:marBottom w:val="0"/>
                      <w:divBdr>
                        <w:top w:val="none" w:sz="0" w:space="0" w:color="auto"/>
                        <w:left w:val="none" w:sz="0" w:space="0" w:color="auto"/>
                        <w:bottom w:val="none" w:sz="0" w:space="0" w:color="auto"/>
                        <w:right w:val="none" w:sz="0" w:space="0" w:color="auto"/>
                      </w:divBdr>
                    </w:div>
                  </w:divsChild>
                </w:div>
                <w:div w:id="725757796">
                  <w:marLeft w:val="0"/>
                  <w:marRight w:val="0"/>
                  <w:marTop w:val="0"/>
                  <w:marBottom w:val="0"/>
                  <w:divBdr>
                    <w:top w:val="none" w:sz="0" w:space="0" w:color="auto"/>
                    <w:left w:val="none" w:sz="0" w:space="0" w:color="auto"/>
                    <w:bottom w:val="none" w:sz="0" w:space="0" w:color="auto"/>
                    <w:right w:val="none" w:sz="0" w:space="0" w:color="auto"/>
                  </w:divBdr>
                  <w:divsChild>
                    <w:div w:id="758063347">
                      <w:marLeft w:val="0"/>
                      <w:marRight w:val="0"/>
                      <w:marTop w:val="0"/>
                      <w:marBottom w:val="0"/>
                      <w:divBdr>
                        <w:top w:val="none" w:sz="0" w:space="0" w:color="auto"/>
                        <w:left w:val="none" w:sz="0" w:space="0" w:color="auto"/>
                        <w:bottom w:val="none" w:sz="0" w:space="0" w:color="auto"/>
                        <w:right w:val="none" w:sz="0" w:space="0" w:color="auto"/>
                      </w:divBdr>
                    </w:div>
                  </w:divsChild>
                </w:div>
                <w:div w:id="1238899479">
                  <w:marLeft w:val="0"/>
                  <w:marRight w:val="0"/>
                  <w:marTop w:val="0"/>
                  <w:marBottom w:val="0"/>
                  <w:divBdr>
                    <w:top w:val="none" w:sz="0" w:space="0" w:color="auto"/>
                    <w:left w:val="none" w:sz="0" w:space="0" w:color="auto"/>
                    <w:bottom w:val="none" w:sz="0" w:space="0" w:color="auto"/>
                    <w:right w:val="none" w:sz="0" w:space="0" w:color="auto"/>
                  </w:divBdr>
                  <w:divsChild>
                    <w:div w:id="643897448">
                      <w:marLeft w:val="0"/>
                      <w:marRight w:val="0"/>
                      <w:marTop w:val="0"/>
                      <w:marBottom w:val="0"/>
                      <w:divBdr>
                        <w:top w:val="none" w:sz="0" w:space="0" w:color="auto"/>
                        <w:left w:val="none" w:sz="0" w:space="0" w:color="auto"/>
                        <w:bottom w:val="none" w:sz="0" w:space="0" w:color="auto"/>
                        <w:right w:val="none" w:sz="0" w:space="0" w:color="auto"/>
                      </w:divBdr>
                    </w:div>
                  </w:divsChild>
                </w:div>
                <w:div w:id="1045643323">
                  <w:marLeft w:val="0"/>
                  <w:marRight w:val="0"/>
                  <w:marTop w:val="0"/>
                  <w:marBottom w:val="0"/>
                  <w:divBdr>
                    <w:top w:val="none" w:sz="0" w:space="0" w:color="auto"/>
                    <w:left w:val="none" w:sz="0" w:space="0" w:color="auto"/>
                    <w:bottom w:val="none" w:sz="0" w:space="0" w:color="auto"/>
                    <w:right w:val="none" w:sz="0" w:space="0" w:color="auto"/>
                  </w:divBdr>
                  <w:divsChild>
                    <w:div w:id="1082676945">
                      <w:marLeft w:val="0"/>
                      <w:marRight w:val="0"/>
                      <w:marTop w:val="0"/>
                      <w:marBottom w:val="0"/>
                      <w:divBdr>
                        <w:top w:val="none" w:sz="0" w:space="0" w:color="auto"/>
                        <w:left w:val="none" w:sz="0" w:space="0" w:color="auto"/>
                        <w:bottom w:val="none" w:sz="0" w:space="0" w:color="auto"/>
                        <w:right w:val="none" w:sz="0" w:space="0" w:color="auto"/>
                      </w:divBdr>
                    </w:div>
                  </w:divsChild>
                </w:div>
                <w:div w:id="701059543">
                  <w:marLeft w:val="0"/>
                  <w:marRight w:val="0"/>
                  <w:marTop w:val="0"/>
                  <w:marBottom w:val="0"/>
                  <w:divBdr>
                    <w:top w:val="none" w:sz="0" w:space="0" w:color="auto"/>
                    <w:left w:val="none" w:sz="0" w:space="0" w:color="auto"/>
                    <w:bottom w:val="none" w:sz="0" w:space="0" w:color="auto"/>
                    <w:right w:val="none" w:sz="0" w:space="0" w:color="auto"/>
                  </w:divBdr>
                  <w:divsChild>
                    <w:div w:id="697200195">
                      <w:marLeft w:val="0"/>
                      <w:marRight w:val="0"/>
                      <w:marTop w:val="0"/>
                      <w:marBottom w:val="0"/>
                      <w:divBdr>
                        <w:top w:val="none" w:sz="0" w:space="0" w:color="auto"/>
                        <w:left w:val="none" w:sz="0" w:space="0" w:color="auto"/>
                        <w:bottom w:val="none" w:sz="0" w:space="0" w:color="auto"/>
                        <w:right w:val="none" w:sz="0" w:space="0" w:color="auto"/>
                      </w:divBdr>
                    </w:div>
                  </w:divsChild>
                </w:div>
                <w:div w:id="1100182769">
                  <w:marLeft w:val="0"/>
                  <w:marRight w:val="0"/>
                  <w:marTop w:val="0"/>
                  <w:marBottom w:val="0"/>
                  <w:divBdr>
                    <w:top w:val="none" w:sz="0" w:space="0" w:color="auto"/>
                    <w:left w:val="none" w:sz="0" w:space="0" w:color="auto"/>
                    <w:bottom w:val="none" w:sz="0" w:space="0" w:color="auto"/>
                    <w:right w:val="none" w:sz="0" w:space="0" w:color="auto"/>
                  </w:divBdr>
                  <w:divsChild>
                    <w:div w:id="858545647">
                      <w:marLeft w:val="0"/>
                      <w:marRight w:val="0"/>
                      <w:marTop w:val="0"/>
                      <w:marBottom w:val="0"/>
                      <w:divBdr>
                        <w:top w:val="none" w:sz="0" w:space="0" w:color="auto"/>
                        <w:left w:val="none" w:sz="0" w:space="0" w:color="auto"/>
                        <w:bottom w:val="none" w:sz="0" w:space="0" w:color="auto"/>
                        <w:right w:val="none" w:sz="0" w:space="0" w:color="auto"/>
                      </w:divBdr>
                    </w:div>
                  </w:divsChild>
                </w:div>
                <w:div w:id="1340309039">
                  <w:marLeft w:val="0"/>
                  <w:marRight w:val="0"/>
                  <w:marTop w:val="0"/>
                  <w:marBottom w:val="0"/>
                  <w:divBdr>
                    <w:top w:val="none" w:sz="0" w:space="0" w:color="auto"/>
                    <w:left w:val="none" w:sz="0" w:space="0" w:color="auto"/>
                    <w:bottom w:val="none" w:sz="0" w:space="0" w:color="auto"/>
                    <w:right w:val="none" w:sz="0" w:space="0" w:color="auto"/>
                  </w:divBdr>
                  <w:divsChild>
                    <w:div w:id="2113813724">
                      <w:marLeft w:val="0"/>
                      <w:marRight w:val="0"/>
                      <w:marTop w:val="0"/>
                      <w:marBottom w:val="0"/>
                      <w:divBdr>
                        <w:top w:val="none" w:sz="0" w:space="0" w:color="auto"/>
                        <w:left w:val="none" w:sz="0" w:space="0" w:color="auto"/>
                        <w:bottom w:val="none" w:sz="0" w:space="0" w:color="auto"/>
                        <w:right w:val="none" w:sz="0" w:space="0" w:color="auto"/>
                      </w:divBdr>
                    </w:div>
                  </w:divsChild>
                </w:div>
                <w:div w:id="1039161899">
                  <w:marLeft w:val="0"/>
                  <w:marRight w:val="0"/>
                  <w:marTop w:val="0"/>
                  <w:marBottom w:val="0"/>
                  <w:divBdr>
                    <w:top w:val="none" w:sz="0" w:space="0" w:color="auto"/>
                    <w:left w:val="none" w:sz="0" w:space="0" w:color="auto"/>
                    <w:bottom w:val="none" w:sz="0" w:space="0" w:color="auto"/>
                    <w:right w:val="none" w:sz="0" w:space="0" w:color="auto"/>
                  </w:divBdr>
                  <w:divsChild>
                    <w:div w:id="2098479020">
                      <w:marLeft w:val="0"/>
                      <w:marRight w:val="0"/>
                      <w:marTop w:val="0"/>
                      <w:marBottom w:val="0"/>
                      <w:divBdr>
                        <w:top w:val="none" w:sz="0" w:space="0" w:color="auto"/>
                        <w:left w:val="none" w:sz="0" w:space="0" w:color="auto"/>
                        <w:bottom w:val="none" w:sz="0" w:space="0" w:color="auto"/>
                        <w:right w:val="none" w:sz="0" w:space="0" w:color="auto"/>
                      </w:divBdr>
                    </w:div>
                  </w:divsChild>
                </w:div>
                <w:div w:id="338507035">
                  <w:marLeft w:val="0"/>
                  <w:marRight w:val="0"/>
                  <w:marTop w:val="0"/>
                  <w:marBottom w:val="0"/>
                  <w:divBdr>
                    <w:top w:val="none" w:sz="0" w:space="0" w:color="auto"/>
                    <w:left w:val="none" w:sz="0" w:space="0" w:color="auto"/>
                    <w:bottom w:val="none" w:sz="0" w:space="0" w:color="auto"/>
                    <w:right w:val="none" w:sz="0" w:space="0" w:color="auto"/>
                  </w:divBdr>
                  <w:divsChild>
                    <w:div w:id="1165590014">
                      <w:marLeft w:val="0"/>
                      <w:marRight w:val="0"/>
                      <w:marTop w:val="0"/>
                      <w:marBottom w:val="0"/>
                      <w:divBdr>
                        <w:top w:val="none" w:sz="0" w:space="0" w:color="auto"/>
                        <w:left w:val="none" w:sz="0" w:space="0" w:color="auto"/>
                        <w:bottom w:val="none" w:sz="0" w:space="0" w:color="auto"/>
                        <w:right w:val="none" w:sz="0" w:space="0" w:color="auto"/>
                      </w:divBdr>
                    </w:div>
                  </w:divsChild>
                </w:div>
                <w:div w:id="788358324">
                  <w:marLeft w:val="0"/>
                  <w:marRight w:val="0"/>
                  <w:marTop w:val="0"/>
                  <w:marBottom w:val="0"/>
                  <w:divBdr>
                    <w:top w:val="none" w:sz="0" w:space="0" w:color="auto"/>
                    <w:left w:val="none" w:sz="0" w:space="0" w:color="auto"/>
                    <w:bottom w:val="none" w:sz="0" w:space="0" w:color="auto"/>
                    <w:right w:val="none" w:sz="0" w:space="0" w:color="auto"/>
                  </w:divBdr>
                  <w:divsChild>
                    <w:div w:id="1989748049">
                      <w:marLeft w:val="0"/>
                      <w:marRight w:val="0"/>
                      <w:marTop w:val="0"/>
                      <w:marBottom w:val="0"/>
                      <w:divBdr>
                        <w:top w:val="none" w:sz="0" w:space="0" w:color="auto"/>
                        <w:left w:val="none" w:sz="0" w:space="0" w:color="auto"/>
                        <w:bottom w:val="none" w:sz="0" w:space="0" w:color="auto"/>
                        <w:right w:val="none" w:sz="0" w:space="0" w:color="auto"/>
                      </w:divBdr>
                    </w:div>
                  </w:divsChild>
                </w:div>
                <w:div w:id="1916544534">
                  <w:marLeft w:val="0"/>
                  <w:marRight w:val="0"/>
                  <w:marTop w:val="0"/>
                  <w:marBottom w:val="0"/>
                  <w:divBdr>
                    <w:top w:val="none" w:sz="0" w:space="0" w:color="auto"/>
                    <w:left w:val="none" w:sz="0" w:space="0" w:color="auto"/>
                    <w:bottom w:val="none" w:sz="0" w:space="0" w:color="auto"/>
                    <w:right w:val="none" w:sz="0" w:space="0" w:color="auto"/>
                  </w:divBdr>
                  <w:divsChild>
                    <w:div w:id="2063823736">
                      <w:marLeft w:val="0"/>
                      <w:marRight w:val="0"/>
                      <w:marTop w:val="0"/>
                      <w:marBottom w:val="0"/>
                      <w:divBdr>
                        <w:top w:val="none" w:sz="0" w:space="0" w:color="auto"/>
                        <w:left w:val="none" w:sz="0" w:space="0" w:color="auto"/>
                        <w:bottom w:val="none" w:sz="0" w:space="0" w:color="auto"/>
                        <w:right w:val="none" w:sz="0" w:space="0" w:color="auto"/>
                      </w:divBdr>
                    </w:div>
                  </w:divsChild>
                </w:div>
                <w:div w:id="1813671889">
                  <w:marLeft w:val="0"/>
                  <w:marRight w:val="0"/>
                  <w:marTop w:val="0"/>
                  <w:marBottom w:val="0"/>
                  <w:divBdr>
                    <w:top w:val="none" w:sz="0" w:space="0" w:color="auto"/>
                    <w:left w:val="none" w:sz="0" w:space="0" w:color="auto"/>
                    <w:bottom w:val="none" w:sz="0" w:space="0" w:color="auto"/>
                    <w:right w:val="none" w:sz="0" w:space="0" w:color="auto"/>
                  </w:divBdr>
                  <w:divsChild>
                    <w:div w:id="765345272">
                      <w:marLeft w:val="0"/>
                      <w:marRight w:val="0"/>
                      <w:marTop w:val="0"/>
                      <w:marBottom w:val="0"/>
                      <w:divBdr>
                        <w:top w:val="none" w:sz="0" w:space="0" w:color="auto"/>
                        <w:left w:val="none" w:sz="0" w:space="0" w:color="auto"/>
                        <w:bottom w:val="none" w:sz="0" w:space="0" w:color="auto"/>
                        <w:right w:val="none" w:sz="0" w:space="0" w:color="auto"/>
                      </w:divBdr>
                    </w:div>
                  </w:divsChild>
                </w:div>
                <w:div w:id="951475984">
                  <w:marLeft w:val="0"/>
                  <w:marRight w:val="0"/>
                  <w:marTop w:val="0"/>
                  <w:marBottom w:val="0"/>
                  <w:divBdr>
                    <w:top w:val="none" w:sz="0" w:space="0" w:color="auto"/>
                    <w:left w:val="none" w:sz="0" w:space="0" w:color="auto"/>
                    <w:bottom w:val="none" w:sz="0" w:space="0" w:color="auto"/>
                    <w:right w:val="none" w:sz="0" w:space="0" w:color="auto"/>
                  </w:divBdr>
                  <w:divsChild>
                    <w:div w:id="1233852482">
                      <w:marLeft w:val="0"/>
                      <w:marRight w:val="0"/>
                      <w:marTop w:val="0"/>
                      <w:marBottom w:val="0"/>
                      <w:divBdr>
                        <w:top w:val="none" w:sz="0" w:space="0" w:color="auto"/>
                        <w:left w:val="none" w:sz="0" w:space="0" w:color="auto"/>
                        <w:bottom w:val="none" w:sz="0" w:space="0" w:color="auto"/>
                        <w:right w:val="none" w:sz="0" w:space="0" w:color="auto"/>
                      </w:divBdr>
                    </w:div>
                  </w:divsChild>
                </w:div>
                <w:div w:id="827016650">
                  <w:marLeft w:val="0"/>
                  <w:marRight w:val="0"/>
                  <w:marTop w:val="0"/>
                  <w:marBottom w:val="0"/>
                  <w:divBdr>
                    <w:top w:val="none" w:sz="0" w:space="0" w:color="auto"/>
                    <w:left w:val="none" w:sz="0" w:space="0" w:color="auto"/>
                    <w:bottom w:val="none" w:sz="0" w:space="0" w:color="auto"/>
                    <w:right w:val="none" w:sz="0" w:space="0" w:color="auto"/>
                  </w:divBdr>
                  <w:divsChild>
                    <w:div w:id="147793253">
                      <w:marLeft w:val="0"/>
                      <w:marRight w:val="0"/>
                      <w:marTop w:val="0"/>
                      <w:marBottom w:val="0"/>
                      <w:divBdr>
                        <w:top w:val="none" w:sz="0" w:space="0" w:color="auto"/>
                        <w:left w:val="none" w:sz="0" w:space="0" w:color="auto"/>
                        <w:bottom w:val="none" w:sz="0" w:space="0" w:color="auto"/>
                        <w:right w:val="none" w:sz="0" w:space="0" w:color="auto"/>
                      </w:divBdr>
                    </w:div>
                  </w:divsChild>
                </w:div>
                <w:div w:id="439641415">
                  <w:marLeft w:val="0"/>
                  <w:marRight w:val="0"/>
                  <w:marTop w:val="0"/>
                  <w:marBottom w:val="0"/>
                  <w:divBdr>
                    <w:top w:val="none" w:sz="0" w:space="0" w:color="auto"/>
                    <w:left w:val="none" w:sz="0" w:space="0" w:color="auto"/>
                    <w:bottom w:val="none" w:sz="0" w:space="0" w:color="auto"/>
                    <w:right w:val="none" w:sz="0" w:space="0" w:color="auto"/>
                  </w:divBdr>
                  <w:divsChild>
                    <w:div w:id="1710716940">
                      <w:marLeft w:val="0"/>
                      <w:marRight w:val="0"/>
                      <w:marTop w:val="0"/>
                      <w:marBottom w:val="0"/>
                      <w:divBdr>
                        <w:top w:val="none" w:sz="0" w:space="0" w:color="auto"/>
                        <w:left w:val="none" w:sz="0" w:space="0" w:color="auto"/>
                        <w:bottom w:val="none" w:sz="0" w:space="0" w:color="auto"/>
                        <w:right w:val="none" w:sz="0" w:space="0" w:color="auto"/>
                      </w:divBdr>
                    </w:div>
                  </w:divsChild>
                </w:div>
                <w:div w:id="746072227">
                  <w:marLeft w:val="0"/>
                  <w:marRight w:val="0"/>
                  <w:marTop w:val="0"/>
                  <w:marBottom w:val="0"/>
                  <w:divBdr>
                    <w:top w:val="none" w:sz="0" w:space="0" w:color="auto"/>
                    <w:left w:val="none" w:sz="0" w:space="0" w:color="auto"/>
                    <w:bottom w:val="none" w:sz="0" w:space="0" w:color="auto"/>
                    <w:right w:val="none" w:sz="0" w:space="0" w:color="auto"/>
                  </w:divBdr>
                  <w:divsChild>
                    <w:div w:id="74279417">
                      <w:marLeft w:val="0"/>
                      <w:marRight w:val="0"/>
                      <w:marTop w:val="0"/>
                      <w:marBottom w:val="0"/>
                      <w:divBdr>
                        <w:top w:val="none" w:sz="0" w:space="0" w:color="auto"/>
                        <w:left w:val="none" w:sz="0" w:space="0" w:color="auto"/>
                        <w:bottom w:val="none" w:sz="0" w:space="0" w:color="auto"/>
                        <w:right w:val="none" w:sz="0" w:space="0" w:color="auto"/>
                      </w:divBdr>
                    </w:div>
                  </w:divsChild>
                </w:div>
                <w:div w:id="749893490">
                  <w:marLeft w:val="0"/>
                  <w:marRight w:val="0"/>
                  <w:marTop w:val="0"/>
                  <w:marBottom w:val="0"/>
                  <w:divBdr>
                    <w:top w:val="none" w:sz="0" w:space="0" w:color="auto"/>
                    <w:left w:val="none" w:sz="0" w:space="0" w:color="auto"/>
                    <w:bottom w:val="none" w:sz="0" w:space="0" w:color="auto"/>
                    <w:right w:val="none" w:sz="0" w:space="0" w:color="auto"/>
                  </w:divBdr>
                  <w:divsChild>
                    <w:div w:id="1985304947">
                      <w:marLeft w:val="0"/>
                      <w:marRight w:val="0"/>
                      <w:marTop w:val="0"/>
                      <w:marBottom w:val="0"/>
                      <w:divBdr>
                        <w:top w:val="none" w:sz="0" w:space="0" w:color="auto"/>
                        <w:left w:val="none" w:sz="0" w:space="0" w:color="auto"/>
                        <w:bottom w:val="none" w:sz="0" w:space="0" w:color="auto"/>
                        <w:right w:val="none" w:sz="0" w:space="0" w:color="auto"/>
                      </w:divBdr>
                    </w:div>
                  </w:divsChild>
                </w:div>
                <w:div w:id="1878469917">
                  <w:marLeft w:val="0"/>
                  <w:marRight w:val="0"/>
                  <w:marTop w:val="0"/>
                  <w:marBottom w:val="0"/>
                  <w:divBdr>
                    <w:top w:val="none" w:sz="0" w:space="0" w:color="auto"/>
                    <w:left w:val="none" w:sz="0" w:space="0" w:color="auto"/>
                    <w:bottom w:val="none" w:sz="0" w:space="0" w:color="auto"/>
                    <w:right w:val="none" w:sz="0" w:space="0" w:color="auto"/>
                  </w:divBdr>
                  <w:divsChild>
                    <w:div w:id="211842699">
                      <w:marLeft w:val="0"/>
                      <w:marRight w:val="0"/>
                      <w:marTop w:val="0"/>
                      <w:marBottom w:val="0"/>
                      <w:divBdr>
                        <w:top w:val="none" w:sz="0" w:space="0" w:color="auto"/>
                        <w:left w:val="none" w:sz="0" w:space="0" w:color="auto"/>
                        <w:bottom w:val="none" w:sz="0" w:space="0" w:color="auto"/>
                        <w:right w:val="none" w:sz="0" w:space="0" w:color="auto"/>
                      </w:divBdr>
                    </w:div>
                  </w:divsChild>
                </w:div>
                <w:div w:id="1494564903">
                  <w:marLeft w:val="0"/>
                  <w:marRight w:val="0"/>
                  <w:marTop w:val="0"/>
                  <w:marBottom w:val="0"/>
                  <w:divBdr>
                    <w:top w:val="none" w:sz="0" w:space="0" w:color="auto"/>
                    <w:left w:val="none" w:sz="0" w:space="0" w:color="auto"/>
                    <w:bottom w:val="none" w:sz="0" w:space="0" w:color="auto"/>
                    <w:right w:val="none" w:sz="0" w:space="0" w:color="auto"/>
                  </w:divBdr>
                  <w:divsChild>
                    <w:div w:id="1171798880">
                      <w:marLeft w:val="0"/>
                      <w:marRight w:val="0"/>
                      <w:marTop w:val="0"/>
                      <w:marBottom w:val="0"/>
                      <w:divBdr>
                        <w:top w:val="none" w:sz="0" w:space="0" w:color="auto"/>
                        <w:left w:val="none" w:sz="0" w:space="0" w:color="auto"/>
                        <w:bottom w:val="none" w:sz="0" w:space="0" w:color="auto"/>
                        <w:right w:val="none" w:sz="0" w:space="0" w:color="auto"/>
                      </w:divBdr>
                    </w:div>
                  </w:divsChild>
                </w:div>
                <w:div w:id="612057653">
                  <w:marLeft w:val="0"/>
                  <w:marRight w:val="0"/>
                  <w:marTop w:val="0"/>
                  <w:marBottom w:val="0"/>
                  <w:divBdr>
                    <w:top w:val="none" w:sz="0" w:space="0" w:color="auto"/>
                    <w:left w:val="none" w:sz="0" w:space="0" w:color="auto"/>
                    <w:bottom w:val="none" w:sz="0" w:space="0" w:color="auto"/>
                    <w:right w:val="none" w:sz="0" w:space="0" w:color="auto"/>
                  </w:divBdr>
                  <w:divsChild>
                    <w:div w:id="542794123">
                      <w:marLeft w:val="0"/>
                      <w:marRight w:val="0"/>
                      <w:marTop w:val="0"/>
                      <w:marBottom w:val="0"/>
                      <w:divBdr>
                        <w:top w:val="none" w:sz="0" w:space="0" w:color="auto"/>
                        <w:left w:val="none" w:sz="0" w:space="0" w:color="auto"/>
                        <w:bottom w:val="none" w:sz="0" w:space="0" w:color="auto"/>
                        <w:right w:val="none" w:sz="0" w:space="0" w:color="auto"/>
                      </w:divBdr>
                    </w:div>
                  </w:divsChild>
                </w:div>
                <w:div w:id="1594970154">
                  <w:marLeft w:val="0"/>
                  <w:marRight w:val="0"/>
                  <w:marTop w:val="0"/>
                  <w:marBottom w:val="0"/>
                  <w:divBdr>
                    <w:top w:val="none" w:sz="0" w:space="0" w:color="auto"/>
                    <w:left w:val="none" w:sz="0" w:space="0" w:color="auto"/>
                    <w:bottom w:val="none" w:sz="0" w:space="0" w:color="auto"/>
                    <w:right w:val="none" w:sz="0" w:space="0" w:color="auto"/>
                  </w:divBdr>
                  <w:divsChild>
                    <w:div w:id="364670739">
                      <w:marLeft w:val="0"/>
                      <w:marRight w:val="0"/>
                      <w:marTop w:val="0"/>
                      <w:marBottom w:val="0"/>
                      <w:divBdr>
                        <w:top w:val="none" w:sz="0" w:space="0" w:color="auto"/>
                        <w:left w:val="none" w:sz="0" w:space="0" w:color="auto"/>
                        <w:bottom w:val="none" w:sz="0" w:space="0" w:color="auto"/>
                        <w:right w:val="none" w:sz="0" w:space="0" w:color="auto"/>
                      </w:divBdr>
                    </w:div>
                  </w:divsChild>
                </w:div>
                <w:div w:id="2003271445">
                  <w:marLeft w:val="0"/>
                  <w:marRight w:val="0"/>
                  <w:marTop w:val="0"/>
                  <w:marBottom w:val="0"/>
                  <w:divBdr>
                    <w:top w:val="none" w:sz="0" w:space="0" w:color="auto"/>
                    <w:left w:val="none" w:sz="0" w:space="0" w:color="auto"/>
                    <w:bottom w:val="none" w:sz="0" w:space="0" w:color="auto"/>
                    <w:right w:val="none" w:sz="0" w:space="0" w:color="auto"/>
                  </w:divBdr>
                  <w:divsChild>
                    <w:div w:id="2040936235">
                      <w:marLeft w:val="0"/>
                      <w:marRight w:val="0"/>
                      <w:marTop w:val="0"/>
                      <w:marBottom w:val="0"/>
                      <w:divBdr>
                        <w:top w:val="none" w:sz="0" w:space="0" w:color="auto"/>
                        <w:left w:val="none" w:sz="0" w:space="0" w:color="auto"/>
                        <w:bottom w:val="none" w:sz="0" w:space="0" w:color="auto"/>
                        <w:right w:val="none" w:sz="0" w:space="0" w:color="auto"/>
                      </w:divBdr>
                    </w:div>
                  </w:divsChild>
                </w:div>
                <w:div w:id="422147910">
                  <w:marLeft w:val="0"/>
                  <w:marRight w:val="0"/>
                  <w:marTop w:val="0"/>
                  <w:marBottom w:val="0"/>
                  <w:divBdr>
                    <w:top w:val="none" w:sz="0" w:space="0" w:color="auto"/>
                    <w:left w:val="none" w:sz="0" w:space="0" w:color="auto"/>
                    <w:bottom w:val="none" w:sz="0" w:space="0" w:color="auto"/>
                    <w:right w:val="none" w:sz="0" w:space="0" w:color="auto"/>
                  </w:divBdr>
                  <w:divsChild>
                    <w:div w:id="1859735708">
                      <w:marLeft w:val="0"/>
                      <w:marRight w:val="0"/>
                      <w:marTop w:val="0"/>
                      <w:marBottom w:val="0"/>
                      <w:divBdr>
                        <w:top w:val="none" w:sz="0" w:space="0" w:color="auto"/>
                        <w:left w:val="none" w:sz="0" w:space="0" w:color="auto"/>
                        <w:bottom w:val="none" w:sz="0" w:space="0" w:color="auto"/>
                        <w:right w:val="none" w:sz="0" w:space="0" w:color="auto"/>
                      </w:divBdr>
                    </w:div>
                  </w:divsChild>
                </w:div>
                <w:div w:id="467630695">
                  <w:marLeft w:val="0"/>
                  <w:marRight w:val="0"/>
                  <w:marTop w:val="0"/>
                  <w:marBottom w:val="0"/>
                  <w:divBdr>
                    <w:top w:val="none" w:sz="0" w:space="0" w:color="auto"/>
                    <w:left w:val="none" w:sz="0" w:space="0" w:color="auto"/>
                    <w:bottom w:val="none" w:sz="0" w:space="0" w:color="auto"/>
                    <w:right w:val="none" w:sz="0" w:space="0" w:color="auto"/>
                  </w:divBdr>
                  <w:divsChild>
                    <w:div w:id="1815291127">
                      <w:marLeft w:val="0"/>
                      <w:marRight w:val="0"/>
                      <w:marTop w:val="0"/>
                      <w:marBottom w:val="0"/>
                      <w:divBdr>
                        <w:top w:val="none" w:sz="0" w:space="0" w:color="auto"/>
                        <w:left w:val="none" w:sz="0" w:space="0" w:color="auto"/>
                        <w:bottom w:val="none" w:sz="0" w:space="0" w:color="auto"/>
                        <w:right w:val="none" w:sz="0" w:space="0" w:color="auto"/>
                      </w:divBdr>
                    </w:div>
                  </w:divsChild>
                </w:div>
                <w:div w:id="2129082841">
                  <w:marLeft w:val="0"/>
                  <w:marRight w:val="0"/>
                  <w:marTop w:val="0"/>
                  <w:marBottom w:val="0"/>
                  <w:divBdr>
                    <w:top w:val="none" w:sz="0" w:space="0" w:color="auto"/>
                    <w:left w:val="none" w:sz="0" w:space="0" w:color="auto"/>
                    <w:bottom w:val="none" w:sz="0" w:space="0" w:color="auto"/>
                    <w:right w:val="none" w:sz="0" w:space="0" w:color="auto"/>
                  </w:divBdr>
                  <w:divsChild>
                    <w:div w:id="1966690399">
                      <w:marLeft w:val="0"/>
                      <w:marRight w:val="0"/>
                      <w:marTop w:val="0"/>
                      <w:marBottom w:val="0"/>
                      <w:divBdr>
                        <w:top w:val="none" w:sz="0" w:space="0" w:color="auto"/>
                        <w:left w:val="none" w:sz="0" w:space="0" w:color="auto"/>
                        <w:bottom w:val="none" w:sz="0" w:space="0" w:color="auto"/>
                        <w:right w:val="none" w:sz="0" w:space="0" w:color="auto"/>
                      </w:divBdr>
                    </w:div>
                  </w:divsChild>
                </w:div>
                <w:div w:id="273097736">
                  <w:marLeft w:val="0"/>
                  <w:marRight w:val="0"/>
                  <w:marTop w:val="0"/>
                  <w:marBottom w:val="0"/>
                  <w:divBdr>
                    <w:top w:val="none" w:sz="0" w:space="0" w:color="auto"/>
                    <w:left w:val="none" w:sz="0" w:space="0" w:color="auto"/>
                    <w:bottom w:val="none" w:sz="0" w:space="0" w:color="auto"/>
                    <w:right w:val="none" w:sz="0" w:space="0" w:color="auto"/>
                  </w:divBdr>
                  <w:divsChild>
                    <w:div w:id="1193542133">
                      <w:marLeft w:val="0"/>
                      <w:marRight w:val="0"/>
                      <w:marTop w:val="0"/>
                      <w:marBottom w:val="0"/>
                      <w:divBdr>
                        <w:top w:val="none" w:sz="0" w:space="0" w:color="auto"/>
                        <w:left w:val="none" w:sz="0" w:space="0" w:color="auto"/>
                        <w:bottom w:val="none" w:sz="0" w:space="0" w:color="auto"/>
                        <w:right w:val="none" w:sz="0" w:space="0" w:color="auto"/>
                      </w:divBdr>
                    </w:div>
                  </w:divsChild>
                </w:div>
                <w:div w:id="701638541">
                  <w:marLeft w:val="0"/>
                  <w:marRight w:val="0"/>
                  <w:marTop w:val="0"/>
                  <w:marBottom w:val="0"/>
                  <w:divBdr>
                    <w:top w:val="none" w:sz="0" w:space="0" w:color="auto"/>
                    <w:left w:val="none" w:sz="0" w:space="0" w:color="auto"/>
                    <w:bottom w:val="none" w:sz="0" w:space="0" w:color="auto"/>
                    <w:right w:val="none" w:sz="0" w:space="0" w:color="auto"/>
                  </w:divBdr>
                  <w:divsChild>
                    <w:div w:id="1338847376">
                      <w:marLeft w:val="0"/>
                      <w:marRight w:val="0"/>
                      <w:marTop w:val="0"/>
                      <w:marBottom w:val="0"/>
                      <w:divBdr>
                        <w:top w:val="none" w:sz="0" w:space="0" w:color="auto"/>
                        <w:left w:val="none" w:sz="0" w:space="0" w:color="auto"/>
                        <w:bottom w:val="none" w:sz="0" w:space="0" w:color="auto"/>
                        <w:right w:val="none" w:sz="0" w:space="0" w:color="auto"/>
                      </w:divBdr>
                    </w:div>
                  </w:divsChild>
                </w:div>
                <w:div w:id="88622739">
                  <w:marLeft w:val="0"/>
                  <w:marRight w:val="0"/>
                  <w:marTop w:val="0"/>
                  <w:marBottom w:val="0"/>
                  <w:divBdr>
                    <w:top w:val="none" w:sz="0" w:space="0" w:color="auto"/>
                    <w:left w:val="none" w:sz="0" w:space="0" w:color="auto"/>
                    <w:bottom w:val="none" w:sz="0" w:space="0" w:color="auto"/>
                    <w:right w:val="none" w:sz="0" w:space="0" w:color="auto"/>
                  </w:divBdr>
                  <w:divsChild>
                    <w:div w:id="1651714168">
                      <w:marLeft w:val="0"/>
                      <w:marRight w:val="0"/>
                      <w:marTop w:val="0"/>
                      <w:marBottom w:val="0"/>
                      <w:divBdr>
                        <w:top w:val="none" w:sz="0" w:space="0" w:color="auto"/>
                        <w:left w:val="none" w:sz="0" w:space="0" w:color="auto"/>
                        <w:bottom w:val="none" w:sz="0" w:space="0" w:color="auto"/>
                        <w:right w:val="none" w:sz="0" w:space="0" w:color="auto"/>
                      </w:divBdr>
                    </w:div>
                  </w:divsChild>
                </w:div>
                <w:div w:id="586424580">
                  <w:marLeft w:val="0"/>
                  <w:marRight w:val="0"/>
                  <w:marTop w:val="0"/>
                  <w:marBottom w:val="0"/>
                  <w:divBdr>
                    <w:top w:val="none" w:sz="0" w:space="0" w:color="auto"/>
                    <w:left w:val="none" w:sz="0" w:space="0" w:color="auto"/>
                    <w:bottom w:val="none" w:sz="0" w:space="0" w:color="auto"/>
                    <w:right w:val="none" w:sz="0" w:space="0" w:color="auto"/>
                  </w:divBdr>
                  <w:divsChild>
                    <w:div w:id="365526940">
                      <w:marLeft w:val="0"/>
                      <w:marRight w:val="0"/>
                      <w:marTop w:val="0"/>
                      <w:marBottom w:val="0"/>
                      <w:divBdr>
                        <w:top w:val="none" w:sz="0" w:space="0" w:color="auto"/>
                        <w:left w:val="none" w:sz="0" w:space="0" w:color="auto"/>
                        <w:bottom w:val="none" w:sz="0" w:space="0" w:color="auto"/>
                        <w:right w:val="none" w:sz="0" w:space="0" w:color="auto"/>
                      </w:divBdr>
                    </w:div>
                  </w:divsChild>
                </w:div>
                <w:div w:id="626542702">
                  <w:marLeft w:val="0"/>
                  <w:marRight w:val="0"/>
                  <w:marTop w:val="0"/>
                  <w:marBottom w:val="0"/>
                  <w:divBdr>
                    <w:top w:val="none" w:sz="0" w:space="0" w:color="auto"/>
                    <w:left w:val="none" w:sz="0" w:space="0" w:color="auto"/>
                    <w:bottom w:val="none" w:sz="0" w:space="0" w:color="auto"/>
                    <w:right w:val="none" w:sz="0" w:space="0" w:color="auto"/>
                  </w:divBdr>
                  <w:divsChild>
                    <w:div w:id="834077977">
                      <w:marLeft w:val="0"/>
                      <w:marRight w:val="0"/>
                      <w:marTop w:val="0"/>
                      <w:marBottom w:val="0"/>
                      <w:divBdr>
                        <w:top w:val="none" w:sz="0" w:space="0" w:color="auto"/>
                        <w:left w:val="none" w:sz="0" w:space="0" w:color="auto"/>
                        <w:bottom w:val="none" w:sz="0" w:space="0" w:color="auto"/>
                        <w:right w:val="none" w:sz="0" w:space="0" w:color="auto"/>
                      </w:divBdr>
                    </w:div>
                  </w:divsChild>
                </w:div>
                <w:div w:id="1186292074">
                  <w:marLeft w:val="0"/>
                  <w:marRight w:val="0"/>
                  <w:marTop w:val="0"/>
                  <w:marBottom w:val="0"/>
                  <w:divBdr>
                    <w:top w:val="none" w:sz="0" w:space="0" w:color="auto"/>
                    <w:left w:val="none" w:sz="0" w:space="0" w:color="auto"/>
                    <w:bottom w:val="none" w:sz="0" w:space="0" w:color="auto"/>
                    <w:right w:val="none" w:sz="0" w:space="0" w:color="auto"/>
                  </w:divBdr>
                  <w:divsChild>
                    <w:div w:id="1285308062">
                      <w:marLeft w:val="0"/>
                      <w:marRight w:val="0"/>
                      <w:marTop w:val="0"/>
                      <w:marBottom w:val="0"/>
                      <w:divBdr>
                        <w:top w:val="none" w:sz="0" w:space="0" w:color="auto"/>
                        <w:left w:val="none" w:sz="0" w:space="0" w:color="auto"/>
                        <w:bottom w:val="none" w:sz="0" w:space="0" w:color="auto"/>
                        <w:right w:val="none" w:sz="0" w:space="0" w:color="auto"/>
                      </w:divBdr>
                    </w:div>
                  </w:divsChild>
                </w:div>
                <w:div w:id="1045838046">
                  <w:marLeft w:val="0"/>
                  <w:marRight w:val="0"/>
                  <w:marTop w:val="0"/>
                  <w:marBottom w:val="0"/>
                  <w:divBdr>
                    <w:top w:val="none" w:sz="0" w:space="0" w:color="auto"/>
                    <w:left w:val="none" w:sz="0" w:space="0" w:color="auto"/>
                    <w:bottom w:val="none" w:sz="0" w:space="0" w:color="auto"/>
                    <w:right w:val="none" w:sz="0" w:space="0" w:color="auto"/>
                  </w:divBdr>
                  <w:divsChild>
                    <w:div w:id="894701143">
                      <w:marLeft w:val="0"/>
                      <w:marRight w:val="0"/>
                      <w:marTop w:val="0"/>
                      <w:marBottom w:val="0"/>
                      <w:divBdr>
                        <w:top w:val="none" w:sz="0" w:space="0" w:color="auto"/>
                        <w:left w:val="none" w:sz="0" w:space="0" w:color="auto"/>
                        <w:bottom w:val="none" w:sz="0" w:space="0" w:color="auto"/>
                        <w:right w:val="none" w:sz="0" w:space="0" w:color="auto"/>
                      </w:divBdr>
                    </w:div>
                  </w:divsChild>
                </w:div>
                <w:div w:id="976836500">
                  <w:marLeft w:val="0"/>
                  <w:marRight w:val="0"/>
                  <w:marTop w:val="0"/>
                  <w:marBottom w:val="0"/>
                  <w:divBdr>
                    <w:top w:val="none" w:sz="0" w:space="0" w:color="auto"/>
                    <w:left w:val="none" w:sz="0" w:space="0" w:color="auto"/>
                    <w:bottom w:val="none" w:sz="0" w:space="0" w:color="auto"/>
                    <w:right w:val="none" w:sz="0" w:space="0" w:color="auto"/>
                  </w:divBdr>
                  <w:divsChild>
                    <w:div w:id="763913415">
                      <w:marLeft w:val="0"/>
                      <w:marRight w:val="0"/>
                      <w:marTop w:val="0"/>
                      <w:marBottom w:val="0"/>
                      <w:divBdr>
                        <w:top w:val="none" w:sz="0" w:space="0" w:color="auto"/>
                        <w:left w:val="none" w:sz="0" w:space="0" w:color="auto"/>
                        <w:bottom w:val="none" w:sz="0" w:space="0" w:color="auto"/>
                        <w:right w:val="none" w:sz="0" w:space="0" w:color="auto"/>
                      </w:divBdr>
                    </w:div>
                  </w:divsChild>
                </w:div>
                <w:div w:id="1900362410">
                  <w:marLeft w:val="0"/>
                  <w:marRight w:val="0"/>
                  <w:marTop w:val="0"/>
                  <w:marBottom w:val="0"/>
                  <w:divBdr>
                    <w:top w:val="none" w:sz="0" w:space="0" w:color="auto"/>
                    <w:left w:val="none" w:sz="0" w:space="0" w:color="auto"/>
                    <w:bottom w:val="none" w:sz="0" w:space="0" w:color="auto"/>
                    <w:right w:val="none" w:sz="0" w:space="0" w:color="auto"/>
                  </w:divBdr>
                  <w:divsChild>
                    <w:div w:id="2025745869">
                      <w:marLeft w:val="0"/>
                      <w:marRight w:val="0"/>
                      <w:marTop w:val="0"/>
                      <w:marBottom w:val="0"/>
                      <w:divBdr>
                        <w:top w:val="none" w:sz="0" w:space="0" w:color="auto"/>
                        <w:left w:val="none" w:sz="0" w:space="0" w:color="auto"/>
                        <w:bottom w:val="none" w:sz="0" w:space="0" w:color="auto"/>
                        <w:right w:val="none" w:sz="0" w:space="0" w:color="auto"/>
                      </w:divBdr>
                    </w:div>
                  </w:divsChild>
                </w:div>
                <w:div w:id="1458143164">
                  <w:marLeft w:val="0"/>
                  <w:marRight w:val="0"/>
                  <w:marTop w:val="0"/>
                  <w:marBottom w:val="0"/>
                  <w:divBdr>
                    <w:top w:val="none" w:sz="0" w:space="0" w:color="auto"/>
                    <w:left w:val="none" w:sz="0" w:space="0" w:color="auto"/>
                    <w:bottom w:val="none" w:sz="0" w:space="0" w:color="auto"/>
                    <w:right w:val="none" w:sz="0" w:space="0" w:color="auto"/>
                  </w:divBdr>
                  <w:divsChild>
                    <w:div w:id="715280078">
                      <w:marLeft w:val="0"/>
                      <w:marRight w:val="0"/>
                      <w:marTop w:val="0"/>
                      <w:marBottom w:val="0"/>
                      <w:divBdr>
                        <w:top w:val="none" w:sz="0" w:space="0" w:color="auto"/>
                        <w:left w:val="none" w:sz="0" w:space="0" w:color="auto"/>
                        <w:bottom w:val="none" w:sz="0" w:space="0" w:color="auto"/>
                        <w:right w:val="none" w:sz="0" w:space="0" w:color="auto"/>
                      </w:divBdr>
                    </w:div>
                  </w:divsChild>
                </w:div>
                <w:div w:id="1149593390">
                  <w:marLeft w:val="0"/>
                  <w:marRight w:val="0"/>
                  <w:marTop w:val="0"/>
                  <w:marBottom w:val="0"/>
                  <w:divBdr>
                    <w:top w:val="none" w:sz="0" w:space="0" w:color="auto"/>
                    <w:left w:val="none" w:sz="0" w:space="0" w:color="auto"/>
                    <w:bottom w:val="none" w:sz="0" w:space="0" w:color="auto"/>
                    <w:right w:val="none" w:sz="0" w:space="0" w:color="auto"/>
                  </w:divBdr>
                  <w:divsChild>
                    <w:div w:id="4869347">
                      <w:marLeft w:val="0"/>
                      <w:marRight w:val="0"/>
                      <w:marTop w:val="0"/>
                      <w:marBottom w:val="0"/>
                      <w:divBdr>
                        <w:top w:val="none" w:sz="0" w:space="0" w:color="auto"/>
                        <w:left w:val="none" w:sz="0" w:space="0" w:color="auto"/>
                        <w:bottom w:val="none" w:sz="0" w:space="0" w:color="auto"/>
                        <w:right w:val="none" w:sz="0" w:space="0" w:color="auto"/>
                      </w:divBdr>
                    </w:div>
                  </w:divsChild>
                </w:div>
                <w:div w:id="1963031943">
                  <w:marLeft w:val="0"/>
                  <w:marRight w:val="0"/>
                  <w:marTop w:val="0"/>
                  <w:marBottom w:val="0"/>
                  <w:divBdr>
                    <w:top w:val="none" w:sz="0" w:space="0" w:color="auto"/>
                    <w:left w:val="none" w:sz="0" w:space="0" w:color="auto"/>
                    <w:bottom w:val="none" w:sz="0" w:space="0" w:color="auto"/>
                    <w:right w:val="none" w:sz="0" w:space="0" w:color="auto"/>
                  </w:divBdr>
                  <w:divsChild>
                    <w:div w:id="1947956872">
                      <w:marLeft w:val="0"/>
                      <w:marRight w:val="0"/>
                      <w:marTop w:val="0"/>
                      <w:marBottom w:val="0"/>
                      <w:divBdr>
                        <w:top w:val="none" w:sz="0" w:space="0" w:color="auto"/>
                        <w:left w:val="none" w:sz="0" w:space="0" w:color="auto"/>
                        <w:bottom w:val="none" w:sz="0" w:space="0" w:color="auto"/>
                        <w:right w:val="none" w:sz="0" w:space="0" w:color="auto"/>
                      </w:divBdr>
                    </w:div>
                  </w:divsChild>
                </w:div>
                <w:div w:id="933979252">
                  <w:marLeft w:val="0"/>
                  <w:marRight w:val="0"/>
                  <w:marTop w:val="0"/>
                  <w:marBottom w:val="0"/>
                  <w:divBdr>
                    <w:top w:val="none" w:sz="0" w:space="0" w:color="auto"/>
                    <w:left w:val="none" w:sz="0" w:space="0" w:color="auto"/>
                    <w:bottom w:val="none" w:sz="0" w:space="0" w:color="auto"/>
                    <w:right w:val="none" w:sz="0" w:space="0" w:color="auto"/>
                  </w:divBdr>
                  <w:divsChild>
                    <w:div w:id="1276910265">
                      <w:marLeft w:val="0"/>
                      <w:marRight w:val="0"/>
                      <w:marTop w:val="0"/>
                      <w:marBottom w:val="0"/>
                      <w:divBdr>
                        <w:top w:val="none" w:sz="0" w:space="0" w:color="auto"/>
                        <w:left w:val="none" w:sz="0" w:space="0" w:color="auto"/>
                        <w:bottom w:val="none" w:sz="0" w:space="0" w:color="auto"/>
                        <w:right w:val="none" w:sz="0" w:space="0" w:color="auto"/>
                      </w:divBdr>
                    </w:div>
                  </w:divsChild>
                </w:div>
                <w:div w:id="442186685">
                  <w:marLeft w:val="0"/>
                  <w:marRight w:val="0"/>
                  <w:marTop w:val="0"/>
                  <w:marBottom w:val="0"/>
                  <w:divBdr>
                    <w:top w:val="none" w:sz="0" w:space="0" w:color="auto"/>
                    <w:left w:val="none" w:sz="0" w:space="0" w:color="auto"/>
                    <w:bottom w:val="none" w:sz="0" w:space="0" w:color="auto"/>
                    <w:right w:val="none" w:sz="0" w:space="0" w:color="auto"/>
                  </w:divBdr>
                  <w:divsChild>
                    <w:div w:id="1682664449">
                      <w:marLeft w:val="0"/>
                      <w:marRight w:val="0"/>
                      <w:marTop w:val="0"/>
                      <w:marBottom w:val="0"/>
                      <w:divBdr>
                        <w:top w:val="none" w:sz="0" w:space="0" w:color="auto"/>
                        <w:left w:val="none" w:sz="0" w:space="0" w:color="auto"/>
                        <w:bottom w:val="none" w:sz="0" w:space="0" w:color="auto"/>
                        <w:right w:val="none" w:sz="0" w:space="0" w:color="auto"/>
                      </w:divBdr>
                    </w:div>
                  </w:divsChild>
                </w:div>
                <w:div w:id="1875147742">
                  <w:marLeft w:val="0"/>
                  <w:marRight w:val="0"/>
                  <w:marTop w:val="0"/>
                  <w:marBottom w:val="0"/>
                  <w:divBdr>
                    <w:top w:val="none" w:sz="0" w:space="0" w:color="auto"/>
                    <w:left w:val="none" w:sz="0" w:space="0" w:color="auto"/>
                    <w:bottom w:val="none" w:sz="0" w:space="0" w:color="auto"/>
                    <w:right w:val="none" w:sz="0" w:space="0" w:color="auto"/>
                  </w:divBdr>
                  <w:divsChild>
                    <w:div w:id="1597442695">
                      <w:marLeft w:val="0"/>
                      <w:marRight w:val="0"/>
                      <w:marTop w:val="0"/>
                      <w:marBottom w:val="0"/>
                      <w:divBdr>
                        <w:top w:val="none" w:sz="0" w:space="0" w:color="auto"/>
                        <w:left w:val="none" w:sz="0" w:space="0" w:color="auto"/>
                        <w:bottom w:val="none" w:sz="0" w:space="0" w:color="auto"/>
                        <w:right w:val="none" w:sz="0" w:space="0" w:color="auto"/>
                      </w:divBdr>
                    </w:div>
                  </w:divsChild>
                </w:div>
                <w:div w:id="1102721596">
                  <w:marLeft w:val="0"/>
                  <w:marRight w:val="0"/>
                  <w:marTop w:val="0"/>
                  <w:marBottom w:val="0"/>
                  <w:divBdr>
                    <w:top w:val="none" w:sz="0" w:space="0" w:color="auto"/>
                    <w:left w:val="none" w:sz="0" w:space="0" w:color="auto"/>
                    <w:bottom w:val="none" w:sz="0" w:space="0" w:color="auto"/>
                    <w:right w:val="none" w:sz="0" w:space="0" w:color="auto"/>
                  </w:divBdr>
                  <w:divsChild>
                    <w:div w:id="705252509">
                      <w:marLeft w:val="0"/>
                      <w:marRight w:val="0"/>
                      <w:marTop w:val="0"/>
                      <w:marBottom w:val="0"/>
                      <w:divBdr>
                        <w:top w:val="none" w:sz="0" w:space="0" w:color="auto"/>
                        <w:left w:val="none" w:sz="0" w:space="0" w:color="auto"/>
                        <w:bottom w:val="none" w:sz="0" w:space="0" w:color="auto"/>
                        <w:right w:val="none" w:sz="0" w:space="0" w:color="auto"/>
                      </w:divBdr>
                    </w:div>
                  </w:divsChild>
                </w:div>
                <w:div w:id="1315336441">
                  <w:marLeft w:val="0"/>
                  <w:marRight w:val="0"/>
                  <w:marTop w:val="0"/>
                  <w:marBottom w:val="0"/>
                  <w:divBdr>
                    <w:top w:val="none" w:sz="0" w:space="0" w:color="auto"/>
                    <w:left w:val="none" w:sz="0" w:space="0" w:color="auto"/>
                    <w:bottom w:val="none" w:sz="0" w:space="0" w:color="auto"/>
                    <w:right w:val="none" w:sz="0" w:space="0" w:color="auto"/>
                  </w:divBdr>
                  <w:divsChild>
                    <w:div w:id="1065447904">
                      <w:marLeft w:val="0"/>
                      <w:marRight w:val="0"/>
                      <w:marTop w:val="0"/>
                      <w:marBottom w:val="0"/>
                      <w:divBdr>
                        <w:top w:val="none" w:sz="0" w:space="0" w:color="auto"/>
                        <w:left w:val="none" w:sz="0" w:space="0" w:color="auto"/>
                        <w:bottom w:val="none" w:sz="0" w:space="0" w:color="auto"/>
                        <w:right w:val="none" w:sz="0" w:space="0" w:color="auto"/>
                      </w:divBdr>
                    </w:div>
                  </w:divsChild>
                </w:div>
                <w:div w:id="1793134482">
                  <w:marLeft w:val="0"/>
                  <w:marRight w:val="0"/>
                  <w:marTop w:val="0"/>
                  <w:marBottom w:val="0"/>
                  <w:divBdr>
                    <w:top w:val="none" w:sz="0" w:space="0" w:color="auto"/>
                    <w:left w:val="none" w:sz="0" w:space="0" w:color="auto"/>
                    <w:bottom w:val="none" w:sz="0" w:space="0" w:color="auto"/>
                    <w:right w:val="none" w:sz="0" w:space="0" w:color="auto"/>
                  </w:divBdr>
                  <w:divsChild>
                    <w:div w:id="397828286">
                      <w:marLeft w:val="0"/>
                      <w:marRight w:val="0"/>
                      <w:marTop w:val="0"/>
                      <w:marBottom w:val="0"/>
                      <w:divBdr>
                        <w:top w:val="none" w:sz="0" w:space="0" w:color="auto"/>
                        <w:left w:val="none" w:sz="0" w:space="0" w:color="auto"/>
                        <w:bottom w:val="none" w:sz="0" w:space="0" w:color="auto"/>
                        <w:right w:val="none" w:sz="0" w:space="0" w:color="auto"/>
                      </w:divBdr>
                    </w:div>
                  </w:divsChild>
                </w:div>
                <w:div w:id="22755515">
                  <w:marLeft w:val="0"/>
                  <w:marRight w:val="0"/>
                  <w:marTop w:val="0"/>
                  <w:marBottom w:val="0"/>
                  <w:divBdr>
                    <w:top w:val="none" w:sz="0" w:space="0" w:color="auto"/>
                    <w:left w:val="none" w:sz="0" w:space="0" w:color="auto"/>
                    <w:bottom w:val="none" w:sz="0" w:space="0" w:color="auto"/>
                    <w:right w:val="none" w:sz="0" w:space="0" w:color="auto"/>
                  </w:divBdr>
                  <w:divsChild>
                    <w:div w:id="1597443556">
                      <w:marLeft w:val="0"/>
                      <w:marRight w:val="0"/>
                      <w:marTop w:val="0"/>
                      <w:marBottom w:val="0"/>
                      <w:divBdr>
                        <w:top w:val="none" w:sz="0" w:space="0" w:color="auto"/>
                        <w:left w:val="none" w:sz="0" w:space="0" w:color="auto"/>
                        <w:bottom w:val="none" w:sz="0" w:space="0" w:color="auto"/>
                        <w:right w:val="none" w:sz="0" w:space="0" w:color="auto"/>
                      </w:divBdr>
                    </w:div>
                  </w:divsChild>
                </w:div>
                <w:div w:id="963848364">
                  <w:marLeft w:val="0"/>
                  <w:marRight w:val="0"/>
                  <w:marTop w:val="0"/>
                  <w:marBottom w:val="0"/>
                  <w:divBdr>
                    <w:top w:val="none" w:sz="0" w:space="0" w:color="auto"/>
                    <w:left w:val="none" w:sz="0" w:space="0" w:color="auto"/>
                    <w:bottom w:val="none" w:sz="0" w:space="0" w:color="auto"/>
                    <w:right w:val="none" w:sz="0" w:space="0" w:color="auto"/>
                  </w:divBdr>
                  <w:divsChild>
                    <w:div w:id="202920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7079">
          <w:marLeft w:val="0"/>
          <w:marRight w:val="0"/>
          <w:marTop w:val="0"/>
          <w:marBottom w:val="0"/>
          <w:divBdr>
            <w:top w:val="none" w:sz="0" w:space="0" w:color="auto"/>
            <w:left w:val="none" w:sz="0" w:space="0" w:color="auto"/>
            <w:bottom w:val="none" w:sz="0" w:space="0" w:color="auto"/>
            <w:right w:val="none" w:sz="0" w:space="0" w:color="auto"/>
          </w:divBdr>
        </w:div>
        <w:div w:id="1152678607">
          <w:marLeft w:val="0"/>
          <w:marRight w:val="0"/>
          <w:marTop w:val="0"/>
          <w:marBottom w:val="0"/>
          <w:divBdr>
            <w:top w:val="none" w:sz="0" w:space="0" w:color="auto"/>
            <w:left w:val="none" w:sz="0" w:space="0" w:color="auto"/>
            <w:bottom w:val="none" w:sz="0" w:space="0" w:color="auto"/>
            <w:right w:val="none" w:sz="0" w:space="0" w:color="auto"/>
          </w:divBdr>
        </w:div>
        <w:div w:id="269430978">
          <w:marLeft w:val="0"/>
          <w:marRight w:val="0"/>
          <w:marTop w:val="0"/>
          <w:marBottom w:val="0"/>
          <w:divBdr>
            <w:top w:val="none" w:sz="0" w:space="0" w:color="auto"/>
            <w:left w:val="none" w:sz="0" w:space="0" w:color="auto"/>
            <w:bottom w:val="none" w:sz="0" w:space="0" w:color="auto"/>
            <w:right w:val="none" w:sz="0" w:space="0" w:color="auto"/>
          </w:divBdr>
        </w:div>
        <w:div w:id="663584500">
          <w:marLeft w:val="0"/>
          <w:marRight w:val="0"/>
          <w:marTop w:val="0"/>
          <w:marBottom w:val="0"/>
          <w:divBdr>
            <w:top w:val="none" w:sz="0" w:space="0" w:color="auto"/>
            <w:left w:val="none" w:sz="0" w:space="0" w:color="auto"/>
            <w:bottom w:val="none" w:sz="0" w:space="0" w:color="auto"/>
            <w:right w:val="none" w:sz="0" w:space="0" w:color="auto"/>
          </w:divBdr>
        </w:div>
        <w:div w:id="254481636">
          <w:marLeft w:val="0"/>
          <w:marRight w:val="0"/>
          <w:marTop w:val="0"/>
          <w:marBottom w:val="0"/>
          <w:divBdr>
            <w:top w:val="none" w:sz="0" w:space="0" w:color="auto"/>
            <w:left w:val="none" w:sz="0" w:space="0" w:color="auto"/>
            <w:bottom w:val="none" w:sz="0" w:space="0" w:color="auto"/>
            <w:right w:val="none" w:sz="0" w:space="0" w:color="auto"/>
          </w:divBdr>
        </w:div>
        <w:div w:id="1780683466">
          <w:marLeft w:val="0"/>
          <w:marRight w:val="0"/>
          <w:marTop w:val="0"/>
          <w:marBottom w:val="0"/>
          <w:divBdr>
            <w:top w:val="none" w:sz="0" w:space="0" w:color="auto"/>
            <w:left w:val="none" w:sz="0" w:space="0" w:color="auto"/>
            <w:bottom w:val="none" w:sz="0" w:space="0" w:color="auto"/>
            <w:right w:val="none" w:sz="0" w:space="0" w:color="auto"/>
          </w:divBdr>
        </w:div>
        <w:div w:id="282228489">
          <w:marLeft w:val="0"/>
          <w:marRight w:val="0"/>
          <w:marTop w:val="0"/>
          <w:marBottom w:val="0"/>
          <w:divBdr>
            <w:top w:val="none" w:sz="0" w:space="0" w:color="auto"/>
            <w:left w:val="none" w:sz="0" w:space="0" w:color="auto"/>
            <w:bottom w:val="none" w:sz="0" w:space="0" w:color="auto"/>
            <w:right w:val="none" w:sz="0" w:space="0" w:color="auto"/>
          </w:divBdr>
          <w:divsChild>
            <w:div w:id="1201627293">
              <w:marLeft w:val="-75"/>
              <w:marRight w:val="0"/>
              <w:marTop w:val="30"/>
              <w:marBottom w:val="30"/>
              <w:divBdr>
                <w:top w:val="none" w:sz="0" w:space="0" w:color="auto"/>
                <w:left w:val="none" w:sz="0" w:space="0" w:color="auto"/>
                <w:bottom w:val="none" w:sz="0" w:space="0" w:color="auto"/>
                <w:right w:val="none" w:sz="0" w:space="0" w:color="auto"/>
              </w:divBdr>
              <w:divsChild>
                <w:div w:id="1860315389">
                  <w:marLeft w:val="0"/>
                  <w:marRight w:val="0"/>
                  <w:marTop w:val="0"/>
                  <w:marBottom w:val="0"/>
                  <w:divBdr>
                    <w:top w:val="none" w:sz="0" w:space="0" w:color="auto"/>
                    <w:left w:val="none" w:sz="0" w:space="0" w:color="auto"/>
                    <w:bottom w:val="none" w:sz="0" w:space="0" w:color="auto"/>
                    <w:right w:val="none" w:sz="0" w:space="0" w:color="auto"/>
                  </w:divBdr>
                  <w:divsChild>
                    <w:div w:id="1270971093">
                      <w:marLeft w:val="0"/>
                      <w:marRight w:val="0"/>
                      <w:marTop w:val="0"/>
                      <w:marBottom w:val="0"/>
                      <w:divBdr>
                        <w:top w:val="none" w:sz="0" w:space="0" w:color="auto"/>
                        <w:left w:val="none" w:sz="0" w:space="0" w:color="auto"/>
                        <w:bottom w:val="none" w:sz="0" w:space="0" w:color="auto"/>
                        <w:right w:val="none" w:sz="0" w:space="0" w:color="auto"/>
                      </w:divBdr>
                    </w:div>
                  </w:divsChild>
                </w:div>
                <w:div w:id="1756247859">
                  <w:marLeft w:val="0"/>
                  <w:marRight w:val="0"/>
                  <w:marTop w:val="0"/>
                  <w:marBottom w:val="0"/>
                  <w:divBdr>
                    <w:top w:val="none" w:sz="0" w:space="0" w:color="auto"/>
                    <w:left w:val="none" w:sz="0" w:space="0" w:color="auto"/>
                    <w:bottom w:val="none" w:sz="0" w:space="0" w:color="auto"/>
                    <w:right w:val="none" w:sz="0" w:space="0" w:color="auto"/>
                  </w:divBdr>
                  <w:divsChild>
                    <w:div w:id="291636280">
                      <w:marLeft w:val="0"/>
                      <w:marRight w:val="0"/>
                      <w:marTop w:val="0"/>
                      <w:marBottom w:val="0"/>
                      <w:divBdr>
                        <w:top w:val="none" w:sz="0" w:space="0" w:color="auto"/>
                        <w:left w:val="none" w:sz="0" w:space="0" w:color="auto"/>
                        <w:bottom w:val="none" w:sz="0" w:space="0" w:color="auto"/>
                        <w:right w:val="none" w:sz="0" w:space="0" w:color="auto"/>
                      </w:divBdr>
                    </w:div>
                  </w:divsChild>
                </w:div>
                <w:div w:id="2071682733">
                  <w:marLeft w:val="0"/>
                  <w:marRight w:val="0"/>
                  <w:marTop w:val="0"/>
                  <w:marBottom w:val="0"/>
                  <w:divBdr>
                    <w:top w:val="none" w:sz="0" w:space="0" w:color="auto"/>
                    <w:left w:val="none" w:sz="0" w:space="0" w:color="auto"/>
                    <w:bottom w:val="none" w:sz="0" w:space="0" w:color="auto"/>
                    <w:right w:val="none" w:sz="0" w:space="0" w:color="auto"/>
                  </w:divBdr>
                  <w:divsChild>
                    <w:div w:id="1205676172">
                      <w:marLeft w:val="0"/>
                      <w:marRight w:val="0"/>
                      <w:marTop w:val="0"/>
                      <w:marBottom w:val="0"/>
                      <w:divBdr>
                        <w:top w:val="none" w:sz="0" w:space="0" w:color="auto"/>
                        <w:left w:val="none" w:sz="0" w:space="0" w:color="auto"/>
                        <w:bottom w:val="none" w:sz="0" w:space="0" w:color="auto"/>
                        <w:right w:val="none" w:sz="0" w:space="0" w:color="auto"/>
                      </w:divBdr>
                    </w:div>
                    <w:div w:id="420489281">
                      <w:marLeft w:val="0"/>
                      <w:marRight w:val="0"/>
                      <w:marTop w:val="0"/>
                      <w:marBottom w:val="0"/>
                      <w:divBdr>
                        <w:top w:val="none" w:sz="0" w:space="0" w:color="auto"/>
                        <w:left w:val="none" w:sz="0" w:space="0" w:color="auto"/>
                        <w:bottom w:val="none" w:sz="0" w:space="0" w:color="auto"/>
                        <w:right w:val="none" w:sz="0" w:space="0" w:color="auto"/>
                      </w:divBdr>
                    </w:div>
                    <w:div w:id="1297176816">
                      <w:marLeft w:val="0"/>
                      <w:marRight w:val="0"/>
                      <w:marTop w:val="0"/>
                      <w:marBottom w:val="0"/>
                      <w:divBdr>
                        <w:top w:val="none" w:sz="0" w:space="0" w:color="auto"/>
                        <w:left w:val="none" w:sz="0" w:space="0" w:color="auto"/>
                        <w:bottom w:val="none" w:sz="0" w:space="0" w:color="auto"/>
                        <w:right w:val="none" w:sz="0" w:space="0" w:color="auto"/>
                      </w:divBdr>
                    </w:div>
                    <w:div w:id="469178013">
                      <w:marLeft w:val="0"/>
                      <w:marRight w:val="0"/>
                      <w:marTop w:val="0"/>
                      <w:marBottom w:val="0"/>
                      <w:divBdr>
                        <w:top w:val="none" w:sz="0" w:space="0" w:color="auto"/>
                        <w:left w:val="none" w:sz="0" w:space="0" w:color="auto"/>
                        <w:bottom w:val="none" w:sz="0" w:space="0" w:color="auto"/>
                        <w:right w:val="none" w:sz="0" w:space="0" w:color="auto"/>
                      </w:divBdr>
                    </w:div>
                    <w:div w:id="190190596">
                      <w:marLeft w:val="0"/>
                      <w:marRight w:val="0"/>
                      <w:marTop w:val="0"/>
                      <w:marBottom w:val="0"/>
                      <w:divBdr>
                        <w:top w:val="none" w:sz="0" w:space="0" w:color="auto"/>
                        <w:left w:val="none" w:sz="0" w:space="0" w:color="auto"/>
                        <w:bottom w:val="none" w:sz="0" w:space="0" w:color="auto"/>
                        <w:right w:val="none" w:sz="0" w:space="0" w:color="auto"/>
                      </w:divBdr>
                    </w:div>
                  </w:divsChild>
                </w:div>
                <w:div w:id="775321305">
                  <w:marLeft w:val="0"/>
                  <w:marRight w:val="0"/>
                  <w:marTop w:val="0"/>
                  <w:marBottom w:val="0"/>
                  <w:divBdr>
                    <w:top w:val="none" w:sz="0" w:space="0" w:color="auto"/>
                    <w:left w:val="none" w:sz="0" w:space="0" w:color="auto"/>
                    <w:bottom w:val="none" w:sz="0" w:space="0" w:color="auto"/>
                    <w:right w:val="none" w:sz="0" w:space="0" w:color="auto"/>
                  </w:divBdr>
                  <w:divsChild>
                    <w:div w:id="1057969513">
                      <w:marLeft w:val="0"/>
                      <w:marRight w:val="0"/>
                      <w:marTop w:val="0"/>
                      <w:marBottom w:val="0"/>
                      <w:divBdr>
                        <w:top w:val="none" w:sz="0" w:space="0" w:color="auto"/>
                        <w:left w:val="none" w:sz="0" w:space="0" w:color="auto"/>
                        <w:bottom w:val="none" w:sz="0" w:space="0" w:color="auto"/>
                        <w:right w:val="none" w:sz="0" w:space="0" w:color="auto"/>
                      </w:divBdr>
                    </w:div>
                  </w:divsChild>
                </w:div>
                <w:div w:id="238171734">
                  <w:marLeft w:val="0"/>
                  <w:marRight w:val="0"/>
                  <w:marTop w:val="0"/>
                  <w:marBottom w:val="0"/>
                  <w:divBdr>
                    <w:top w:val="none" w:sz="0" w:space="0" w:color="auto"/>
                    <w:left w:val="none" w:sz="0" w:space="0" w:color="auto"/>
                    <w:bottom w:val="none" w:sz="0" w:space="0" w:color="auto"/>
                    <w:right w:val="none" w:sz="0" w:space="0" w:color="auto"/>
                  </w:divBdr>
                  <w:divsChild>
                    <w:div w:id="523636137">
                      <w:marLeft w:val="0"/>
                      <w:marRight w:val="0"/>
                      <w:marTop w:val="0"/>
                      <w:marBottom w:val="0"/>
                      <w:divBdr>
                        <w:top w:val="none" w:sz="0" w:space="0" w:color="auto"/>
                        <w:left w:val="none" w:sz="0" w:space="0" w:color="auto"/>
                        <w:bottom w:val="none" w:sz="0" w:space="0" w:color="auto"/>
                        <w:right w:val="none" w:sz="0" w:space="0" w:color="auto"/>
                      </w:divBdr>
                    </w:div>
                  </w:divsChild>
                </w:div>
                <w:div w:id="1276063312">
                  <w:marLeft w:val="0"/>
                  <w:marRight w:val="0"/>
                  <w:marTop w:val="0"/>
                  <w:marBottom w:val="0"/>
                  <w:divBdr>
                    <w:top w:val="none" w:sz="0" w:space="0" w:color="auto"/>
                    <w:left w:val="none" w:sz="0" w:space="0" w:color="auto"/>
                    <w:bottom w:val="none" w:sz="0" w:space="0" w:color="auto"/>
                    <w:right w:val="none" w:sz="0" w:space="0" w:color="auto"/>
                  </w:divBdr>
                  <w:divsChild>
                    <w:div w:id="636302389">
                      <w:marLeft w:val="0"/>
                      <w:marRight w:val="0"/>
                      <w:marTop w:val="0"/>
                      <w:marBottom w:val="0"/>
                      <w:divBdr>
                        <w:top w:val="none" w:sz="0" w:space="0" w:color="auto"/>
                        <w:left w:val="none" w:sz="0" w:space="0" w:color="auto"/>
                        <w:bottom w:val="none" w:sz="0" w:space="0" w:color="auto"/>
                        <w:right w:val="none" w:sz="0" w:space="0" w:color="auto"/>
                      </w:divBdr>
                    </w:div>
                    <w:div w:id="1601647817">
                      <w:marLeft w:val="0"/>
                      <w:marRight w:val="0"/>
                      <w:marTop w:val="0"/>
                      <w:marBottom w:val="0"/>
                      <w:divBdr>
                        <w:top w:val="none" w:sz="0" w:space="0" w:color="auto"/>
                        <w:left w:val="none" w:sz="0" w:space="0" w:color="auto"/>
                        <w:bottom w:val="none" w:sz="0" w:space="0" w:color="auto"/>
                        <w:right w:val="none" w:sz="0" w:space="0" w:color="auto"/>
                      </w:divBdr>
                    </w:div>
                    <w:div w:id="540870524">
                      <w:marLeft w:val="0"/>
                      <w:marRight w:val="0"/>
                      <w:marTop w:val="0"/>
                      <w:marBottom w:val="0"/>
                      <w:divBdr>
                        <w:top w:val="none" w:sz="0" w:space="0" w:color="auto"/>
                        <w:left w:val="none" w:sz="0" w:space="0" w:color="auto"/>
                        <w:bottom w:val="none" w:sz="0" w:space="0" w:color="auto"/>
                        <w:right w:val="none" w:sz="0" w:space="0" w:color="auto"/>
                      </w:divBdr>
                    </w:div>
                    <w:div w:id="507907520">
                      <w:marLeft w:val="0"/>
                      <w:marRight w:val="0"/>
                      <w:marTop w:val="0"/>
                      <w:marBottom w:val="0"/>
                      <w:divBdr>
                        <w:top w:val="none" w:sz="0" w:space="0" w:color="auto"/>
                        <w:left w:val="none" w:sz="0" w:space="0" w:color="auto"/>
                        <w:bottom w:val="none" w:sz="0" w:space="0" w:color="auto"/>
                        <w:right w:val="none" w:sz="0" w:space="0" w:color="auto"/>
                      </w:divBdr>
                    </w:div>
                    <w:div w:id="2046367081">
                      <w:marLeft w:val="0"/>
                      <w:marRight w:val="0"/>
                      <w:marTop w:val="0"/>
                      <w:marBottom w:val="0"/>
                      <w:divBdr>
                        <w:top w:val="none" w:sz="0" w:space="0" w:color="auto"/>
                        <w:left w:val="none" w:sz="0" w:space="0" w:color="auto"/>
                        <w:bottom w:val="none" w:sz="0" w:space="0" w:color="auto"/>
                        <w:right w:val="none" w:sz="0" w:space="0" w:color="auto"/>
                      </w:divBdr>
                    </w:div>
                    <w:div w:id="1706057092">
                      <w:marLeft w:val="0"/>
                      <w:marRight w:val="0"/>
                      <w:marTop w:val="0"/>
                      <w:marBottom w:val="0"/>
                      <w:divBdr>
                        <w:top w:val="none" w:sz="0" w:space="0" w:color="auto"/>
                        <w:left w:val="none" w:sz="0" w:space="0" w:color="auto"/>
                        <w:bottom w:val="none" w:sz="0" w:space="0" w:color="auto"/>
                        <w:right w:val="none" w:sz="0" w:space="0" w:color="auto"/>
                      </w:divBdr>
                    </w:div>
                    <w:div w:id="1156797691">
                      <w:marLeft w:val="0"/>
                      <w:marRight w:val="0"/>
                      <w:marTop w:val="0"/>
                      <w:marBottom w:val="0"/>
                      <w:divBdr>
                        <w:top w:val="none" w:sz="0" w:space="0" w:color="auto"/>
                        <w:left w:val="none" w:sz="0" w:space="0" w:color="auto"/>
                        <w:bottom w:val="none" w:sz="0" w:space="0" w:color="auto"/>
                        <w:right w:val="none" w:sz="0" w:space="0" w:color="auto"/>
                      </w:divBdr>
                    </w:div>
                  </w:divsChild>
                </w:div>
                <w:div w:id="341050412">
                  <w:marLeft w:val="0"/>
                  <w:marRight w:val="0"/>
                  <w:marTop w:val="0"/>
                  <w:marBottom w:val="0"/>
                  <w:divBdr>
                    <w:top w:val="none" w:sz="0" w:space="0" w:color="auto"/>
                    <w:left w:val="none" w:sz="0" w:space="0" w:color="auto"/>
                    <w:bottom w:val="none" w:sz="0" w:space="0" w:color="auto"/>
                    <w:right w:val="none" w:sz="0" w:space="0" w:color="auto"/>
                  </w:divBdr>
                  <w:divsChild>
                    <w:div w:id="1371492311">
                      <w:marLeft w:val="0"/>
                      <w:marRight w:val="0"/>
                      <w:marTop w:val="0"/>
                      <w:marBottom w:val="0"/>
                      <w:divBdr>
                        <w:top w:val="none" w:sz="0" w:space="0" w:color="auto"/>
                        <w:left w:val="none" w:sz="0" w:space="0" w:color="auto"/>
                        <w:bottom w:val="none" w:sz="0" w:space="0" w:color="auto"/>
                        <w:right w:val="none" w:sz="0" w:space="0" w:color="auto"/>
                      </w:divBdr>
                    </w:div>
                  </w:divsChild>
                </w:div>
                <w:div w:id="1991640523">
                  <w:marLeft w:val="0"/>
                  <w:marRight w:val="0"/>
                  <w:marTop w:val="0"/>
                  <w:marBottom w:val="0"/>
                  <w:divBdr>
                    <w:top w:val="none" w:sz="0" w:space="0" w:color="auto"/>
                    <w:left w:val="none" w:sz="0" w:space="0" w:color="auto"/>
                    <w:bottom w:val="none" w:sz="0" w:space="0" w:color="auto"/>
                    <w:right w:val="none" w:sz="0" w:space="0" w:color="auto"/>
                  </w:divBdr>
                  <w:divsChild>
                    <w:div w:id="361907325">
                      <w:marLeft w:val="0"/>
                      <w:marRight w:val="0"/>
                      <w:marTop w:val="0"/>
                      <w:marBottom w:val="0"/>
                      <w:divBdr>
                        <w:top w:val="none" w:sz="0" w:space="0" w:color="auto"/>
                        <w:left w:val="none" w:sz="0" w:space="0" w:color="auto"/>
                        <w:bottom w:val="none" w:sz="0" w:space="0" w:color="auto"/>
                        <w:right w:val="none" w:sz="0" w:space="0" w:color="auto"/>
                      </w:divBdr>
                    </w:div>
                    <w:div w:id="185339791">
                      <w:marLeft w:val="0"/>
                      <w:marRight w:val="0"/>
                      <w:marTop w:val="0"/>
                      <w:marBottom w:val="0"/>
                      <w:divBdr>
                        <w:top w:val="none" w:sz="0" w:space="0" w:color="auto"/>
                        <w:left w:val="none" w:sz="0" w:space="0" w:color="auto"/>
                        <w:bottom w:val="none" w:sz="0" w:space="0" w:color="auto"/>
                        <w:right w:val="none" w:sz="0" w:space="0" w:color="auto"/>
                      </w:divBdr>
                    </w:div>
                  </w:divsChild>
                </w:div>
                <w:div w:id="1917283041">
                  <w:marLeft w:val="0"/>
                  <w:marRight w:val="0"/>
                  <w:marTop w:val="0"/>
                  <w:marBottom w:val="0"/>
                  <w:divBdr>
                    <w:top w:val="none" w:sz="0" w:space="0" w:color="auto"/>
                    <w:left w:val="none" w:sz="0" w:space="0" w:color="auto"/>
                    <w:bottom w:val="none" w:sz="0" w:space="0" w:color="auto"/>
                    <w:right w:val="none" w:sz="0" w:space="0" w:color="auto"/>
                  </w:divBdr>
                  <w:divsChild>
                    <w:div w:id="947204442">
                      <w:marLeft w:val="0"/>
                      <w:marRight w:val="0"/>
                      <w:marTop w:val="0"/>
                      <w:marBottom w:val="0"/>
                      <w:divBdr>
                        <w:top w:val="none" w:sz="0" w:space="0" w:color="auto"/>
                        <w:left w:val="none" w:sz="0" w:space="0" w:color="auto"/>
                        <w:bottom w:val="none" w:sz="0" w:space="0" w:color="auto"/>
                        <w:right w:val="none" w:sz="0" w:space="0" w:color="auto"/>
                      </w:divBdr>
                    </w:div>
                  </w:divsChild>
                </w:div>
                <w:div w:id="1682200527">
                  <w:marLeft w:val="0"/>
                  <w:marRight w:val="0"/>
                  <w:marTop w:val="0"/>
                  <w:marBottom w:val="0"/>
                  <w:divBdr>
                    <w:top w:val="none" w:sz="0" w:space="0" w:color="auto"/>
                    <w:left w:val="none" w:sz="0" w:space="0" w:color="auto"/>
                    <w:bottom w:val="none" w:sz="0" w:space="0" w:color="auto"/>
                    <w:right w:val="none" w:sz="0" w:space="0" w:color="auto"/>
                  </w:divBdr>
                  <w:divsChild>
                    <w:div w:id="1450858858">
                      <w:marLeft w:val="0"/>
                      <w:marRight w:val="0"/>
                      <w:marTop w:val="0"/>
                      <w:marBottom w:val="0"/>
                      <w:divBdr>
                        <w:top w:val="none" w:sz="0" w:space="0" w:color="auto"/>
                        <w:left w:val="none" w:sz="0" w:space="0" w:color="auto"/>
                        <w:bottom w:val="none" w:sz="0" w:space="0" w:color="auto"/>
                        <w:right w:val="none" w:sz="0" w:space="0" w:color="auto"/>
                      </w:divBdr>
                    </w:div>
                  </w:divsChild>
                </w:div>
                <w:div w:id="1365133391">
                  <w:marLeft w:val="0"/>
                  <w:marRight w:val="0"/>
                  <w:marTop w:val="0"/>
                  <w:marBottom w:val="0"/>
                  <w:divBdr>
                    <w:top w:val="none" w:sz="0" w:space="0" w:color="auto"/>
                    <w:left w:val="none" w:sz="0" w:space="0" w:color="auto"/>
                    <w:bottom w:val="none" w:sz="0" w:space="0" w:color="auto"/>
                    <w:right w:val="none" w:sz="0" w:space="0" w:color="auto"/>
                  </w:divBdr>
                  <w:divsChild>
                    <w:div w:id="1173647467">
                      <w:marLeft w:val="0"/>
                      <w:marRight w:val="0"/>
                      <w:marTop w:val="0"/>
                      <w:marBottom w:val="0"/>
                      <w:divBdr>
                        <w:top w:val="none" w:sz="0" w:space="0" w:color="auto"/>
                        <w:left w:val="none" w:sz="0" w:space="0" w:color="auto"/>
                        <w:bottom w:val="none" w:sz="0" w:space="0" w:color="auto"/>
                        <w:right w:val="none" w:sz="0" w:space="0" w:color="auto"/>
                      </w:divBdr>
                    </w:div>
                  </w:divsChild>
                </w:div>
                <w:div w:id="760682527">
                  <w:marLeft w:val="0"/>
                  <w:marRight w:val="0"/>
                  <w:marTop w:val="0"/>
                  <w:marBottom w:val="0"/>
                  <w:divBdr>
                    <w:top w:val="none" w:sz="0" w:space="0" w:color="auto"/>
                    <w:left w:val="none" w:sz="0" w:space="0" w:color="auto"/>
                    <w:bottom w:val="none" w:sz="0" w:space="0" w:color="auto"/>
                    <w:right w:val="none" w:sz="0" w:space="0" w:color="auto"/>
                  </w:divBdr>
                  <w:divsChild>
                    <w:div w:id="525215407">
                      <w:marLeft w:val="0"/>
                      <w:marRight w:val="0"/>
                      <w:marTop w:val="0"/>
                      <w:marBottom w:val="0"/>
                      <w:divBdr>
                        <w:top w:val="none" w:sz="0" w:space="0" w:color="auto"/>
                        <w:left w:val="none" w:sz="0" w:space="0" w:color="auto"/>
                        <w:bottom w:val="none" w:sz="0" w:space="0" w:color="auto"/>
                        <w:right w:val="none" w:sz="0" w:space="0" w:color="auto"/>
                      </w:divBdr>
                    </w:div>
                  </w:divsChild>
                </w:div>
                <w:div w:id="1190295984">
                  <w:marLeft w:val="0"/>
                  <w:marRight w:val="0"/>
                  <w:marTop w:val="0"/>
                  <w:marBottom w:val="0"/>
                  <w:divBdr>
                    <w:top w:val="none" w:sz="0" w:space="0" w:color="auto"/>
                    <w:left w:val="none" w:sz="0" w:space="0" w:color="auto"/>
                    <w:bottom w:val="none" w:sz="0" w:space="0" w:color="auto"/>
                    <w:right w:val="none" w:sz="0" w:space="0" w:color="auto"/>
                  </w:divBdr>
                  <w:divsChild>
                    <w:div w:id="1948999161">
                      <w:marLeft w:val="0"/>
                      <w:marRight w:val="0"/>
                      <w:marTop w:val="0"/>
                      <w:marBottom w:val="0"/>
                      <w:divBdr>
                        <w:top w:val="none" w:sz="0" w:space="0" w:color="auto"/>
                        <w:left w:val="none" w:sz="0" w:space="0" w:color="auto"/>
                        <w:bottom w:val="none" w:sz="0" w:space="0" w:color="auto"/>
                        <w:right w:val="none" w:sz="0" w:space="0" w:color="auto"/>
                      </w:divBdr>
                    </w:div>
                  </w:divsChild>
                </w:div>
                <w:div w:id="1148202262">
                  <w:marLeft w:val="0"/>
                  <w:marRight w:val="0"/>
                  <w:marTop w:val="0"/>
                  <w:marBottom w:val="0"/>
                  <w:divBdr>
                    <w:top w:val="none" w:sz="0" w:space="0" w:color="auto"/>
                    <w:left w:val="none" w:sz="0" w:space="0" w:color="auto"/>
                    <w:bottom w:val="none" w:sz="0" w:space="0" w:color="auto"/>
                    <w:right w:val="none" w:sz="0" w:space="0" w:color="auto"/>
                  </w:divBdr>
                  <w:divsChild>
                    <w:div w:id="1977176805">
                      <w:marLeft w:val="0"/>
                      <w:marRight w:val="0"/>
                      <w:marTop w:val="0"/>
                      <w:marBottom w:val="0"/>
                      <w:divBdr>
                        <w:top w:val="none" w:sz="0" w:space="0" w:color="auto"/>
                        <w:left w:val="none" w:sz="0" w:space="0" w:color="auto"/>
                        <w:bottom w:val="none" w:sz="0" w:space="0" w:color="auto"/>
                        <w:right w:val="none" w:sz="0" w:space="0" w:color="auto"/>
                      </w:divBdr>
                    </w:div>
                  </w:divsChild>
                </w:div>
                <w:div w:id="2010712192">
                  <w:marLeft w:val="0"/>
                  <w:marRight w:val="0"/>
                  <w:marTop w:val="0"/>
                  <w:marBottom w:val="0"/>
                  <w:divBdr>
                    <w:top w:val="none" w:sz="0" w:space="0" w:color="auto"/>
                    <w:left w:val="none" w:sz="0" w:space="0" w:color="auto"/>
                    <w:bottom w:val="none" w:sz="0" w:space="0" w:color="auto"/>
                    <w:right w:val="none" w:sz="0" w:space="0" w:color="auto"/>
                  </w:divBdr>
                  <w:divsChild>
                    <w:div w:id="678968014">
                      <w:marLeft w:val="0"/>
                      <w:marRight w:val="0"/>
                      <w:marTop w:val="0"/>
                      <w:marBottom w:val="0"/>
                      <w:divBdr>
                        <w:top w:val="none" w:sz="0" w:space="0" w:color="auto"/>
                        <w:left w:val="none" w:sz="0" w:space="0" w:color="auto"/>
                        <w:bottom w:val="none" w:sz="0" w:space="0" w:color="auto"/>
                        <w:right w:val="none" w:sz="0" w:space="0" w:color="auto"/>
                      </w:divBdr>
                    </w:div>
                  </w:divsChild>
                </w:div>
                <w:div w:id="1805929194">
                  <w:marLeft w:val="0"/>
                  <w:marRight w:val="0"/>
                  <w:marTop w:val="0"/>
                  <w:marBottom w:val="0"/>
                  <w:divBdr>
                    <w:top w:val="none" w:sz="0" w:space="0" w:color="auto"/>
                    <w:left w:val="none" w:sz="0" w:space="0" w:color="auto"/>
                    <w:bottom w:val="none" w:sz="0" w:space="0" w:color="auto"/>
                    <w:right w:val="none" w:sz="0" w:space="0" w:color="auto"/>
                  </w:divBdr>
                  <w:divsChild>
                    <w:div w:id="455831966">
                      <w:marLeft w:val="0"/>
                      <w:marRight w:val="0"/>
                      <w:marTop w:val="0"/>
                      <w:marBottom w:val="0"/>
                      <w:divBdr>
                        <w:top w:val="none" w:sz="0" w:space="0" w:color="auto"/>
                        <w:left w:val="none" w:sz="0" w:space="0" w:color="auto"/>
                        <w:bottom w:val="none" w:sz="0" w:space="0" w:color="auto"/>
                        <w:right w:val="none" w:sz="0" w:space="0" w:color="auto"/>
                      </w:divBdr>
                    </w:div>
                  </w:divsChild>
                </w:div>
                <w:div w:id="2115320835">
                  <w:marLeft w:val="0"/>
                  <w:marRight w:val="0"/>
                  <w:marTop w:val="0"/>
                  <w:marBottom w:val="0"/>
                  <w:divBdr>
                    <w:top w:val="none" w:sz="0" w:space="0" w:color="auto"/>
                    <w:left w:val="none" w:sz="0" w:space="0" w:color="auto"/>
                    <w:bottom w:val="none" w:sz="0" w:space="0" w:color="auto"/>
                    <w:right w:val="none" w:sz="0" w:space="0" w:color="auto"/>
                  </w:divBdr>
                  <w:divsChild>
                    <w:div w:id="381633834">
                      <w:marLeft w:val="0"/>
                      <w:marRight w:val="0"/>
                      <w:marTop w:val="0"/>
                      <w:marBottom w:val="0"/>
                      <w:divBdr>
                        <w:top w:val="none" w:sz="0" w:space="0" w:color="auto"/>
                        <w:left w:val="none" w:sz="0" w:space="0" w:color="auto"/>
                        <w:bottom w:val="none" w:sz="0" w:space="0" w:color="auto"/>
                        <w:right w:val="none" w:sz="0" w:space="0" w:color="auto"/>
                      </w:divBdr>
                    </w:div>
                  </w:divsChild>
                </w:div>
                <w:div w:id="1043287356">
                  <w:marLeft w:val="0"/>
                  <w:marRight w:val="0"/>
                  <w:marTop w:val="0"/>
                  <w:marBottom w:val="0"/>
                  <w:divBdr>
                    <w:top w:val="none" w:sz="0" w:space="0" w:color="auto"/>
                    <w:left w:val="none" w:sz="0" w:space="0" w:color="auto"/>
                    <w:bottom w:val="none" w:sz="0" w:space="0" w:color="auto"/>
                    <w:right w:val="none" w:sz="0" w:space="0" w:color="auto"/>
                  </w:divBdr>
                  <w:divsChild>
                    <w:div w:id="1407724769">
                      <w:marLeft w:val="0"/>
                      <w:marRight w:val="0"/>
                      <w:marTop w:val="0"/>
                      <w:marBottom w:val="0"/>
                      <w:divBdr>
                        <w:top w:val="none" w:sz="0" w:space="0" w:color="auto"/>
                        <w:left w:val="none" w:sz="0" w:space="0" w:color="auto"/>
                        <w:bottom w:val="none" w:sz="0" w:space="0" w:color="auto"/>
                        <w:right w:val="none" w:sz="0" w:space="0" w:color="auto"/>
                      </w:divBdr>
                    </w:div>
                  </w:divsChild>
                </w:div>
                <w:div w:id="655568252">
                  <w:marLeft w:val="0"/>
                  <w:marRight w:val="0"/>
                  <w:marTop w:val="0"/>
                  <w:marBottom w:val="0"/>
                  <w:divBdr>
                    <w:top w:val="none" w:sz="0" w:space="0" w:color="auto"/>
                    <w:left w:val="none" w:sz="0" w:space="0" w:color="auto"/>
                    <w:bottom w:val="none" w:sz="0" w:space="0" w:color="auto"/>
                    <w:right w:val="none" w:sz="0" w:space="0" w:color="auto"/>
                  </w:divBdr>
                  <w:divsChild>
                    <w:div w:id="350492147">
                      <w:marLeft w:val="0"/>
                      <w:marRight w:val="0"/>
                      <w:marTop w:val="0"/>
                      <w:marBottom w:val="0"/>
                      <w:divBdr>
                        <w:top w:val="none" w:sz="0" w:space="0" w:color="auto"/>
                        <w:left w:val="none" w:sz="0" w:space="0" w:color="auto"/>
                        <w:bottom w:val="none" w:sz="0" w:space="0" w:color="auto"/>
                        <w:right w:val="none" w:sz="0" w:space="0" w:color="auto"/>
                      </w:divBdr>
                    </w:div>
                  </w:divsChild>
                </w:div>
                <w:div w:id="1476482897">
                  <w:marLeft w:val="0"/>
                  <w:marRight w:val="0"/>
                  <w:marTop w:val="0"/>
                  <w:marBottom w:val="0"/>
                  <w:divBdr>
                    <w:top w:val="none" w:sz="0" w:space="0" w:color="auto"/>
                    <w:left w:val="none" w:sz="0" w:space="0" w:color="auto"/>
                    <w:bottom w:val="none" w:sz="0" w:space="0" w:color="auto"/>
                    <w:right w:val="none" w:sz="0" w:space="0" w:color="auto"/>
                  </w:divBdr>
                  <w:divsChild>
                    <w:div w:id="20065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71226">
          <w:marLeft w:val="0"/>
          <w:marRight w:val="0"/>
          <w:marTop w:val="0"/>
          <w:marBottom w:val="0"/>
          <w:divBdr>
            <w:top w:val="none" w:sz="0" w:space="0" w:color="auto"/>
            <w:left w:val="none" w:sz="0" w:space="0" w:color="auto"/>
            <w:bottom w:val="none" w:sz="0" w:space="0" w:color="auto"/>
            <w:right w:val="none" w:sz="0" w:space="0" w:color="auto"/>
          </w:divBdr>
        </w:div>
      </w:divsChild>
    </w:div>
    <w:div w:id="1072852480">
      <w:bodyDiv w:val="1"/>
      <w:marLeft w:val="0"/>
      <w:marRight w:val="0"/>
      <w:marTop w:val="0"/>
      <w:marBottom w:val="0"/>
      <w:divBdr>
        <w:top w:val="none" w:sz="0" w:space="0" w:color="auto"/>
        <w:left w:val="none" w:sz="0" w:space="0" w:color="auto"/>
        <w:bottom w:val="none" w:sz="0" w:space="0" w:color="auto"/>
        <w:right w:val="none" w:sz="0" w:space="0" w:color="auto"/>
      </w:divBdr>
      <w:divsChild>
        <w:div w:id="392899037">
          <w:marLeft w:val="0"/>
          <w:marRight w:val="0"/>
          <w:marTop w:val="0"/>
          <w:marBottom w:val="0"/>
          <w:divBdr>
            <w:top w:val="none" w:sz="0" w:space="0" w:color="auto"/>
            <w:left w:val="none" w:sz="0" w:space="0" w:color="auto"/>
            <w:bottom w:val="none" w:sz="0" w:space="0" w:color="auto"/>
            <w:right w:val="none" w:sz="0" w:space="0" w:color="auto"/>
          </w:divBdr>
        </w:div>
        <w:div w:id="99221686">
          <w:marLeft w:val="0"/>
          <w:marRight w:val="0"/>
          <w:marTop w:val="0"/>
          <w:marBottom w:val="0"/>
          <w:divBdr>
            <w:top w:val="none" w:sz="0" w:space="0" w:color="auto"/>
            <w:left w:val="none" w:sz="0" w:space="0" w:color="auto"/>
            <w:bottom w:val="none" w:sz="0" w:space="0" w:color="auto"/>
            <w:right w:val="none" w:sz="0" w:space="0" w:color="auto"/>
          </w:divBdr>
        </w:div>
        <w:div w:id="1145124651">
          <w:marLeft w:val="0"/>
          <w:marRight w:val="0"/>
          <w:marTop w:val="0"/>
          <w:marBottom w:val="0"/>
          <w:divBdr>
            <w:top w:val="none" w:sz="0" w:space="0" w:color="auto"/>
            <w:left w:val="none" w:sz="0" w:space="0" w:color="auto"/>
            <w:bottom w:val="none" w:sz="0" w:space="0" w:color="auto"/>
            <w:right w:val="none" w:sz="0" w:space="0" w:color="auto"/>
          </w:divBdr>
        </w:div>
        <w:div w:id="220676983">
          <w:marLeft w:val="0"/>
          <w:marRight w:val="0"/>
          <w:marTop w:val="0"/>
          <w:marBottom w:val="0"/>
          <w:divBdr>
            <w:top w:val="none" w:sz="0" w:space="0" w:color="auto"/>
            <w:left w:val="none" w:sz="0" w:space="0" w:color="auto"/>
            <w:bottom w:val="none" w:sz="0" w:space="0" w:color="auto"/>
            <w:right w:val="none" w:sz="0" w:space="0" w:color="auto"/>
          </w:divBdr>
        </w:div>
        <w:div w:id="1353914272">
          <w:marLeft w:val="0"/>
          <w:marRight w:val="0"/>
          <w:marTop w:val="0"/>
          <w:marBottom w:val="0"/>
          <w:divBdr>
            <w:top w:val="none" w:sz="0" w:space="0" w:color="auto"/>
            <w:left w:val="none" w:sz="0" w:space="0" w:color="auto"/>
            <w:bottom w:val="none" w:sz="0" w:space="0" w:color="auto"/>
            <w:right w:val="none" w:sz="0" w:space="0" w:color="auto"/>
          </w:divBdr>
        </w:div>
        <w:div w:id="1939093777">
          <w:marLeft w:val="0"/>
          <w:marRight w:val="0"/>
          <w:marTop w:val="0"/>
          <w:marBottom w:val="0"/>
          <w:divBdr>
            <w:top w:val="none" w:sz="0" w:space="0" w:color="auto"/>
            <w:left w:val="none" w:sz="0" w:space="0" w:color="auto"/>
            <w:bottom w:val="none" w:sz="0" w:space="0" w:color="auto"/>
            <w:right w:val="none" w:sz="0" w:space="0" w:color="auto"/>
          </w:divBdr>
        </w:div>
        <w:div w:id="1653484130">
          <w:marLeft w:val="0"/>
          <w:marRight w:val="0"/>
          <w:marTop w:val="0"/>
          <w:marBottom w:val="0"/>
          <w:divBdr>
            <w:top w:val="none" w:sz="0" w:space="0" w:color="auto"/>
            <w:left w:val="none" w:sz="0" w:space="0" w:color="auto"/>
            <w:bottom w:val="none" w:sz="0" w:space="0" w:color="auto"/>
            <w:right w:val="none" w:sz="0" w:space="0" w:color="auto"/>
          </w:divBdr>
        </w:div>
        <w:div w:id="175120598">
          <w:marLeft w:val="0"/>
          <w:marRight w:val="0"/>
          <w:marTop w:val="0"/>
          <w:marBottom w:val="0"/>
          <w:divBdr>
            <w:top w:val="none" w:sz="0" w:space="0" w:color="auto"/>
            <w:left w:val="none" w:sz="0" w:space="0" w:color="auto"/>
            <w:bottom w:val="none" w:sz="0" w:space="0" w:color="auto"/>
            <w:right w:val="none" w:sz="0" w:space="0" w:color="auto"/>
          </w:divBdr>
        </w:div>
        <w:div w:id="959190964">
          <w:marLeft w:val="0"/>
          <w:marRight w:val="0"/>
          <w:marTop w:val="0"/>
          <w:marBottom w:val="0"/>
          <w:divBdr>
            <w:top w:val="none" w:sz="0" w:space="0" w:color="auto"/>
            <w:left w:val="none" w:sz="0" w:space="0" w:color="auto"/>
            <w:bottom w:val="none" w:sz="0" w:space="0" w:color="auto"/>
            <w:right w:val="none" w:sz="0" w:space="0" w:color="auto"/>
          </w:divBdr>
          <w:divsChild>
            <w:div w:id="1221792260">
              <w:marLeft w:val="-75"/>
              <w:marRight w:val="0"/>
              <w:marTop w:val="30"/>
              <w:marBottom w:val="30"/>
              <w:divBdr>
                <w:top w:val="none" w:sz="0" w:space="0" w:color="auto"/>
                <w:left w:val="none" w:sz="0" w:space="0" w:color="auto"/>
                <w:bottom w:val="none" w:sz="0" w:space="0" w:color="auto"/>
                <w:right w:val="none" w:sz="0" w:space="0" w:color="auto"/>
              </w:divBdr>
              <w:divsChild>
                <w:div w:id="1085765254">
                  <w:marLeft w:val="0"/>
                  <w:marRight w:val="0"/>
                  <w:marTop w:val="0"/>
                  <w:marBottom w:val="0"/>
                  <w:divBdr>
                    <w:top w:val="none" w:sz="0" w:space="0" w:color="auto"/>
                    <w:left w:val="none" w:sz="0" w:space="0" w:color="auto"/>
                    <w:bottom w:val="none" w:sz="0" w:space="0" w:color="auto"/>
                    <w:right w:val="none" w:sz="0" w:space="0" w:color="auto"/>
                  </w:divBdr>
                  <w:divsChild>
                    <w:div w:id="827013199">
                      <w:marLeft w:val="0"/>
                      <w:marRight w:val="0"/>
                      <w:marTop w:val="0"/>
                      <w:marBottom w:val="0"/>
                      <w:divBdr>
                        <w:top w:val="none" w:sz="0" w:space="0" w:color="auto"/>
                        <w:left w:val="none" w:sz="0" w:space="0" w:color="auto"/>
                        <w:bottom w:val="none" w:sz="0" w:space="0" w:color="auto"/>
                        <w:right w:val="none" w:sz="0" w:space="0" w:color="auto"/>
                      </w:divBdr>
                    </w:div>
                  </w:divsChild>
                </w:div>
                <w:div w:id="1637444088">
                  <w:marLeft w:val="0"/>
                  <w:marRight w:val="0"/>
                  <w:marTop w:val="0"/>
                  <w:marBottom w:val="0"/>
                  <w:divBdr>
                    <w:top w:val="none" w:sz="0" w:space="0" w:color="auto"/>
                    <w:left w:val="none" w:sz="0" w:space="0" w:color="auto"/>
                    <w:bottom w:val="none" w:sz="0" w:space="0" w:color="auto"/>
                    <w:right w:val="none" w:sz="0" w:space="0" w:color="auto"/>
                  </w:divBdr>
                  <w:divsChild>
                    <w:div w:id="536546364">
                      <w:marLeft w:val="0"/>
                      <w:marRight w:val="0"/>
                      <w:marTop w:val="0"/>
                      <w:marBottom w:val="0"/>
                      <w:divBdr>
                        <w:top w:val="none" w:sz="0" w:space="0" w:color="auto"/>
                        <w:left w:val="none" w:sz="0" w:space="0" w:color="auto"/>
                        <w:bottom w:val="none" w:sz="0" w:space="0" w:color="auto"/>
                        <w:right w:val="none" w:sz="0" w:space="0" w:color="auto"/>
                      </w:divBdr>
                    </w:div>
                  </w:divsChild>
                </w:div>
                <w:div w:id="446655882">
                  <w:marLeft w:val="0"/>
                  <w:marRight w:val="0"/>
                  <w:marTop w:val="0"/>
                  <w:marBottom w:val="0"/>
                  <w:divBdr>
                    <w:top w:val="none" w:sz="0" w:space="0" w:color="auto"/>
                    <w:left w:val="none" w:sz="0" w:space="0" w:color="auto"/>
                    <w:bottom w:val="none" w:sz="0" w:space="0" w:color="auto"/>
                    <w:right w:val="none" w:sz="0" w:space="0" w:color="auto"/>
                  </w:divBdr>
                  <w:divsChild>
                    <w:div w:id="1978952435">
                      <w:marLeft w:val="0"/>
                      <w:marRight w:val="0"/>
                      <w:marTop w:val="0"/>
                      <w:marBottom w:val="0"/>
                      <w:divBdr>
                        <w:top w:val="none" w:sz="0" w:space="0" w:color="auto"/>
                        <w:left w:val="none" w:sz="0" w:space="0" w:color="auto"/>
                        <w:bottom w:val="none" w:sz="0" w:space="0" w:color="auto"/>
                        <w:right w:val="none" w:sz="0" w:space="0" w:color="auto"/>
                      </w:divBdr>
                    </w:div>
                  </w:divsChild>
                </w:div>
                <w:div w:id="989555995">
                  <w:marLeft w:val="0"/>
                  <w:marRight w:val="0"/>
                  <w:marTop w:val="0"/>
                  <w:marBottom w:val="0"/>
                  <w:divBdr>
                    <w:top w:val="none" w:sz="0" w:space="0" w:color="auto"/>
                    <w:left w:val="none" w:sz="0" w:space="0" w:color="auto"/>
                    <w:bottom w:val="none" w:sz="0" w:space="0" w:color="auto"/>
                    <w:right w:val="none" w:sz="0" w:space="0" w:color="auto"/>
                  </w:divBdr>
                  <w:divsChild>
                    <w:div w:id="1872258033">
                      <w:marLeft w:val="0"/>
                      <w:marRight w:val="0"/>
                      <w:marTop w:val="0"/>
                      <w:marBottom w:val="0"/>
                      <w:divBdr>
                        <w:top w:val="none" w:sz="0" w:space="0" w:color="auto"/>
                        <w:left w:val="none" w:sz="0" w:space="0" w:color="auto"/>
                        <w:bottom w:val="none" w:sz="0" w:space="0" w:color="auto"/>
                        <w:right w:val="none" w:sz="0" w:space="0" w:color="auto"/>
                      </w:divBdr>
                    </w:div>
                  </w:divsChild>
                </w:div>
                <w:div w:id="1478644947">
                  <w:marLeft w:val="0"/>
                  <w:marRight w:val="0"/>
                  <w:marTop w:val="0"/>
                  <w:marBottom w:val="0"/>
                  <w:divBdr>
                    <w:top w:val="none" w:sz="0" w:space="0" w:color="auto"/>
                    <w:left w:val="none" w:sz="0" w:space="0" w:color="auto"/>
                    <w:bottom w:val="none" w:sz="0" w:space="0" w:color="auto"/>
                    <w:right w:val="none" w:sz="0" w:space="0" w:color="auto"/>
                  </w:divBdr>
                  <w:divsChild>
                    <w:div w:id="1534422393">
                      <w:marLeft w:val="0"/>
                      <w:marRight w:val="0"/>
                      <w:marTop w:val="0"/>
                      <w:marBottom w:val="0"/>
                      <w:divBdr>
                        <w:top w:val="none" w:sz="0" w:space="0" w:color="auto"/>
                        <w:left w:val="none" w:sz="0" w:space="0" w:color="auto"/>
                        <w:bottom w:val="none" w:sz="0" w:space="0" w:color="auto"/>
                        <w:right w:val="none" w:sz="0" w:space="0" w:color="auto"/>
                      </w:divBdr>
                    </w:div>
                  </w:divsChild>
                </w:div>
                <w:div w:id="1220436709">
                  <w:marLeft w:val="0"/>
                  <w:marRight w:val="0"/>
                  <w:marTop w:val="0"/>
                  <w:marBottom w:val="0"/>
                  <w:divBdr>
                    <w:top w:val="none" w:sz="0" w:space="0" w:color="auto"/>
                    <w:left w:val="none" w:sz="0" w:space="0" w:color="auto"/>
                    <w:bottom w:val="none" w:sz="0" w:space="0" w:color="auto"/>
                    <w:right w:val="none" w:sz="0" w:space="0" w:color="auto"/>
                  </w:divBdr>
                  <w:divsChild>
                    <w:div w:id="1152796849">
                      <w:marLeft w:val="0"/>
                      <w:marRight w:val="0"/>
                      <w:marTop w:val="0"/>
                      <w:marBottom w:val="0"/>
                      <w:divBdr>
                        <w:top w:val="none" w:sz="0" w:space="0" w:color="auto"/>
                        <w:left w:val="none" w:sz="0" w:space="0" w:color="auto"/>
                        <w:bottom w:val="none" w:sz="0" w:space="0" w:color="auto"/>
                        <w:right w:val="none" w:sz="0" w:space="0" w:color="auto"/>
                      </w:divBdr>
                    </w:div>
                  </w:divsChild>
                </w:div>
                <w:div w:id="600913399">
                  <w:marLeft w:val="0"/>
                  <w:marRight w:val="0"/>
                  <w:marTop w:val="0"/>
                  <w:marBottom w:val="0"/>
                  <w:divBdr>
                    <w:top w:val="none" w:sz="0" w:space="0" w:color="auto"/>
                    <w:left w:val="none" w:sz="0" w:space="0" w:color="auto"/>
                    <w:bottom w:val="none" w:sz="0" w:space="0" w:color="auto"/>
                    <w:right w:val="none" w:sz="0" w:space="0" w:color="auto"/>
                  </w:divBdr>
                  <w:divsChild>
                    <w:div w:id="102503733">
                      <w:marLeft w:val="0"/>
                      <w:marRight w:val="0"/>
                      <w:marTop w:val="0"/>
                      <w:marBottom w:val="0"/>
                      <w:divBdr>
                        <w:top w:val="none" w:sz="0" w:space="0" w:color="auto"/>
                        <w:left w:val="none" w:sz="0" w:space="0" w:color="auto"/>
                        <w:bottom w:val="none" w:sz="0" w:space="0" w:color="auto"/>
                        <w:right w:val="none" w:sz="0" w:space="0" w:color="auto"/>
                      </w:divBdr>
                    </w:div>
                  </w:divsChild>
                </w:div>
                <w:div w:id="1467503258">
                  <w:marLeft w:val="0"/>
                  <w:marRight w:val="0"/>
                  <w:marTop w:val="0"/>
                  <w:marBottom w:val="0"/>
                  <w:divBdr>
                    <w:top w:val="none" w:sz="0" w:space="0" w:color="auto"/>
                    <w:left w:val="none" w:sz="0" w:space="0" w:color="auto"/>
                    <w:bottom w:val="none" w:sz="0" w:space="0" w:color="auto"/>
                    <w:right w:val="none" w:sz="0" w:space="0" w:color="auto"/>
                  </w:divBdr>
                  <w:divsChild>
                    <w:div w:id="1363096759">
                      <w:marLeft w:val="0"/>
                      <w:marRight w:val="0"/>
                      <w:marTop w:val="0"/>
                      <w:marBottom w:val="0"/>
                      <w:divBdr>
                        <w:top w:val="none" w:sz="0" w:space="0" w:color="auto"/>
                        <w:left w:val="none" w:sz="0" w:space="0" w:color="auto"/>
                        <w:bottom w:val="none" w:sz="0" w:space="0" w:color="auto"/>
                        <w:right w:val="none" w:sz="0" w:space="0" w:color="auto"/>
                      </w:divBdr>
                    </w:div>
                  </w:divsChild>
                </w:div>
                <w:div w:id="299574527">
                  <w:marLeft w:val="0"/>
                  <w:marRight w:val="0"/>
                  <w:marTop w:val="0"/>
                  <w:marBottom w:val="0"/>
                  <w:divBdr>
                    <w:top w:val="none" w:sz="0" w:space="0" w:color="auto"/>
                    <w:left w:val="none" w:sz="0" w:space="0" w:color="auto"/>
                    <w:bottom w:val="none" w:sz="0" w:space="0" w:color="auto"/>
                    <w:right w:val="none" w:sz="0" w:space="0" w:color="auto"/>
                  </w:divBdr>
                  <w:divsChild>
                    <w:div w:id="1847859159">
                      <w:marLeft w:val="0"/>
                      <w:marRight w:val="0"/>
                      <w:marTop w:val="0"/>
                      <w:marBottom w:val="0"/>
                      <w:divBdr>
                        <w:top w:val="none" w:sz="0" w:space="0" w:color="auto"/>
                        <w:left w:val="none" w:sz="0" w:space="0" w:color="auto"/>
                        <w:bottom w:val="none" w:sz="0" w:space="0" w:color="auto"/>
                        <w:right w:val="none" w:sz="0" w:space="0" w:color="auto"/>
                      </w:divBdr>
                    </w:div>
                  </w:divsChild>
                </w:div>
                <w:div w:id="1270167104">
                  <w:marLeft w:val="0"/>
                  <w:marRight w:val="0"/>
                  <w:marTop w:val="0"/>
                  <w:marBottom w:val="0"/>
                  <w:divBdr>
                    <w:top w:val="none" w:sz="0" w:space="0" w:color="auto"/>
                    <w:left w:val="none" w:sz="0" w:space="0" w:color="auto"/>
                    <w:bottom w:val="none" w:sz="0" w:space="0" w:color="auto"/>
                    <w:right w:val="none" w:sz="0" w:space="0" w:color="auto"/>
                  </w:divBdr>
                  <w:divsChild>
                    <w:div w:id="1826117540">
                      <w:marLeft w:val="0"/>
                      <w:marRight w:val="0"/>
                      <w:marTop w:val="0"/>
                      <w:marBottom w:val="0"/>
                      <w:divBdr>
                        <w:top w:val="none" w:sz="0" w:space="0" w:color="auto"/>
                        <w:left w:val="none" w:sz="0" w:space="0" w:color="auto"/>
                        <w:bottom w:val="none" w:sz="0" w:space="0" w:color="auto"/>
                        <w:right w:val="none" w:sz="0" w:space="0" w:color="auto"/>
                      </w:divBdr>
                    </w:div>
                  </w:divsChild>
                </w:div>
                <w:div w:id="2042778721">
                  <w:marLeft w:val="0"/>
                  <w:marRight w:val="0"/>
                  <w:marTop w:val="0"/>
                  <w:marBottom w:val="0"/>
                  <w:divBdr>
                    <w:top w:val="none" w:sz="0" w:space="0" w:color="auto"/>
                    <w:left w:val="none" w:sz="0" w:space="0" w:color="auto"/>
                    <w:bottom w:val="none" w:sz="0" w:space="0" w:color="auto"/>
                    <w:right w:val="none" w:sz="0" w:space="0" w:color="auto"/>
                  </w:divBdr>
                  <w:divsChild>
                    <w:div w:id="1452630790">
                      <w:marLeft w:val="0"/>
                      <w:marRight w:val="0"/>
                      <w:marTop w:val="0"/>
                      <w:marBottom w:val="0"/>
                      <w:divBdr>
                        <w:top w:val="none" w:sz="0" w:space="0" w:color="auto"/>
                        <w:left w:val="none" w:sz="0" w:space="0" w:color="auto"/>
                        <w:bottom w:val="none" w:sz="0" w:space="0" w:color="auto"/>
                        <w:right w:val="none" w:sz="0" w:space="0" w:color="auto"/>
                      </w:divBdr>
                    </w:div>
                  </w:divsChild>
                </w:div>
                <w:div w:id="1347291997">
                  <w:marLeft w:val="0"/>
                  <w:marRight w:val="0"/>
                  <w:marTop w:val="0"/>
                  <w:marBottom w:val="0"/>
                  <w:divBdr>
                    <w:top w:val="none" w:sz="0" w:space="0" w:color="auto"/>
                    <w:left w:val="none" w:sz="0" w:space="0" w:color="auto"/>
                    <w:bottom w:val="none" w:sz="0" w:space="0" w:color="auto"/>
                    <w:right w:val="none" w:sz="0" w:space="0" w:color="auto"/>
                  </w:divBdr>
                  <w:divsChild>
                    <w:div w:id="1001396361">
                      <w:marLeft w:val="0"/>
                      <w:marRight w:val="0"/>
                      <w:marTop w:val="0"/>
                      <w:marBottom w:val="0"/>
                      <w:divBdr>
                        <w:top w:val="none" w:sz="0" w:space="0" w:color="auto"/>
                        <w:left w:val="none" w:sz="0" w:space="0" w:color="auto"/>
                        <w:bottom w:val="none" w:sz="0" w:space="0" w:color="auto"/>
                        <w:right w:val="none" w:sz="0" w:space="0" w:color="auto"/>
                      </w:divBdr>
                    </w:div>
                  </w:divsChild>
                </w:div>
                <w:div w:id="1404402946">
                  <w:marLeft w:val="0"/>
                  <w:marRight w:val="0"/>
                  <w:marTop w:val="0"/>
                  <w:marBottom w:val="0"/>
                  <w:divBdr>
                    <w:top w:val="none" w:sz="0" w:space="0" w:color="auto"/>
                    <w:left w:val="none" w:sz="0" w:space="0" w:color="auto"/>
                    <w:bottom w:val="none" w:sz="0" w:space="0" w:color="auto"/>
                    <w:right w:val="none" w:sz="0" w:space="0" w:color="auto"/>
                  </w:divBdr>
                  <w:divsChild>
                    <w:div w:id="218905106">
                      <w:marLeft w:val="0"/>
                      <w:marRight w:val="0"/>
                      <w:marTop w:val="0"/>
                      <w:marBottom w:val="0"/>
                      <w:divBdr>
                        <w:top w:val="none" w:sz="0" w:space="0" w:color="auto"/>
                        <w:left w:val="none" w:sz="0" w:space="0" w:color="auto"/>
                        <w:bottom w:val="none" w:sz="0" w:space="0" w:color="auto"/>
                        <w:right w:val="none" w:sz="0" w:space="0" w:color="auto"/>
                      </w:divBdr>
                    </w:div>
                  </w:divsChild>
                </w:div>
                <w:div w:id="2050445902">
                  <w:marLeft w:val="0"/>
                  <w:marRight w:val="0"/>
                  <w:marTop w:val="0"/>
                  <w:marBottom w:val="0"/>
                  <w:divBdr>
                    <w:top w:val="none" w:sz="0" w:space="0" w:color="auto"/>
                    <w:left w:val="none" w:sz="0" w:space="0" w:color="auto"/>
                    <w:bottom w:val="none" w:sz="0" w:space="0" w:color="auto"/>
                    <w:right w:val="none" w:sz="0" w:space="0" w:color="auto"/>
                  </w:divBdr>
                  <w:divsChild>
                    <w:div w:id="1752041706">
                      <w:marLeft w:val="0"/>
                      <w:marRight w:val="0"/>
                      <w:marTop w:val="0"/>
                      <w:marBottom w:val="0"/>
                      <w:divBdr>
                        <w:top w:val="none" w:sz="0" w:space="0" w:color="auto"/>
                        <w:left w:val="none" w:sz="0" w:space="0" w:color="auto"/>
                        <w:bottom w:val="none" w:sz="0" w:space="0" w:color="auto"/>
                        <w:right w:val="none" w:sz="0" w:space="0" w:color="auto"/>
                      </w:divBdr>
                    </w:div>
                  </w:divsChild>
                </w:div>
                <w:div w:id="405885220">
                  <w:marLeft w:val="0"/>
                  <w:marRight w:val="0"/>
                  <w:marTop w:val="0"/>
                  <w:marBottom w:val="0"/>
                  <w:divBdr>
                    <w:top w:val="none" w:sz="0" w:space="0" w:color="auto"/>
                    <w:left w:val="none" w:sz="0" w:space="0" w:color="auto"/>
                    <w:bottom w:val="none" w:sz="0" w:space="0" w:color="auto"/>
                    <w:right w:val="none" w:sz="0" w:space="0" w:color="auto"/>
                  </w:divBdr>
                  <w:divsChild>
                    <w:div w:id="137384749">
                      <w:marLeft w:val="0"/>
                      <w:marRight w:val="0"/>
                      <w:marTop w:val="0"/>
                      <w:marBottom w:val="0"/>
                      <w:divBdr>
                        <w:top w:val="none" w:sz="0" w:space="0" w:color="auto"/>
                        <w:left w:val="none" w:sz="0" w:space="0" w:color="auto"/>
                        <w:bottom w:val="none" w:sz="0" w:space="0" w:color="auto"/>
                        <w:right w:val="none" w:sz="0" w:space="0" w:color="auto"/>
                      </w:divBdr>
                    </w:div>
                  </w:divsChild>
                </w:div>
                <w:div w:id="710423219">
                  <w:marLeft w:val="0"/>
                  <w:marRight w:val="0"/>
                  <w:marTop w:val="0"/>
                  <w:marBottom w:val="0"/>
                  <w:divBdr>
                    <w:top w:val="none" w:sz="0" w:space="0" w:color="auto"/>
                    <w:left w:val="none" w:sz="0" w:space="0" w:color="auto"/>
                    <w:bottom w:val="none" w:sz="0" w:space="0" w:color="auto"/>
                    <w:right w:val="none" w:sz="0" w:space="0" w:color="auto"/>
                  </w:divBdr>
                  <w:divsChild>
                    <w:div w:id="1736081331">
                      <w:marLeft w:val="0"/>
                      <w:marRight w:val="0"/>
                      <w:marTop w:val="0"/>
                      <w:marBottom w:val="0"/>
                      <w:divBdr>
                        <w:top w:val="none" w:sz="0" w:space="0" w:color="auto"/>
                        <w:left w:val="none" w:sz="0" w:space="0" w:color="auto"/>
                        <w:bottom w:val="none" w:sz="0" w:space="0" w:color="auto"/>
                        <w:right w:val="none" w:sz="0" w:space="0" w:color="auto"/>
                      </w:divBdr>
                    </w:div>
                  </w:divsChild>
                </w:div>
                <w:div w:id="2028755569">
                  <w:marLeft w:val="0"/>
                  <w:marRight w:val="0"/>
                  <w:marTop w:val="0"/>
                  <w:marBottom w:val="0"/>
                  <w:divBdr>
                    <w:top w:val="none" w:sz="0" w:space="0" w:color="auto"/>
                    <w:left w:val="none" w:sz="0" w:space="0" w:color="auto"/>
                    <w:bottom w:val="none" w:sz="0" w:space="0" w:color="auto"/>
                    <w:right w:val="none" w:sz="0" w:space="0" w:color="auto"/>
                  </w:divBdr>
                  <w:divsChild>
                    <w:div w:id="198200785">
                      <w:marLeft w:val="0"/>
                      <w:marRight w:val="0"/>
                      <w:marTop w:val="0"/>
                      <w:marBottom w:val="0"/>
                      <w:divBdr>
                        <w:top w:val="none" w:sz="0" w:space="0" w:color="auto"/>
                        <w:left w:val="none" w:sz="0" w:space="0" w:color="auto"/>
                        <w:bottom w:val="none" w:sz="0" w:space="0" w:color="auto"/>
                        <w:right w:val="none" w:sz="0" w:space="0" w:color="auto"/>
                      </w:divBdr>
                    </w:div>
                  </w:divsChild>
                </w:div>
                <w:div w:id="488864318">
                  <w:marLeft w:val="0"/>
                  <w:marRight w:val="0"/>
                  <w:marTop w:val="0"/>
                  <w:marBottom w:val="0"/>
                  <w:divBdr>
                    <w:top w:val="none" w:sz="0" w:space="0" w:color="auto"/>
                    <w:left w:val="none" w:sz="0" w:space="0" w:color="auto"/>
                    <w:bottom w:val="none" w:sz="0" w:space="0" w:color="auto"/>
                    <w:right w:val="none" w:sz="0" w:space="0" w:color="auto"/>
                  </w:divBdr>
                  <w:divsChild>
                    <w:div w:id="1392339562">
                      <w:marLeft w:val="0"/>
                      <w:marRight w:val="0"/>
                      <w:marTop w:val="0"/>
                      <w:marBottom w:val="0"/>
                      <w:divBdr>
                        <w:top w:val="none" w:sz="0" w:space="0" w:color="auto"/>
                        <w:left w:val="none" w:sz="0" w:space="0" w:color="auto"/>
                        <w:bottom w:val="none" w:sz="0" w:space="0" w:color="auto"/>
                        <w:right w:val="none" w:sz="0" w:space="0" w:color="auto"/>
                      </w:divBdr>
                    </w:div>
                  </w:divsChild>
                </w:div>
                <w:div w:id="674839709">
                  <w:marLeft w:val="0"/>
                  <w:marRight w:val="0"/>
                  <w:marTop w:val="0"/>
                  <w:marBottom w:val="0"/>
                  <w:divBdr>
                    <w:top w:val="none" w:sz="0" w:space="0" w:color="auto"/>
                    <w:left w:val="none" w:sz="0" w:space="0" w:color="auto"/>
                    <w:bottom w:val="none" w:sz="0" w:space="0" w:color="auto"/>
                    <w:right w:val="none" w:sz="0" w:space="0" w:color="auto"/>
                  </w:divBdr>
                  <w:divsChild>
                    <w:div w:id="977489856">
                      <w:marLeft w:val="0"/>
                      <w:marRight w:val="0"/>
                      <w:marTop w:val="0"/>
                      <w:marBottom w:val="0"/>
                      <w:divBdr>
                        <w:top w:val="none" w:sz="0" w:space="0" w:color="auto"/>
                        <w:left w:val="none" w:sz="0" w:space="0" w:color="auto"/>
                        <w:bottom w:val="none" w:sz="0" w:space="0" w:color="auto"/>
                        <w:right w:val="none" w:sz="0" w:space="0" w:color="auto"/>
                      </w:divBdr>
                    </w:div>
                  </w:divsChild>
                </w:div>
                <w:div w:id="1858883042">
                  <w:marLeft w:val="0"/>
                  <w:marRight w:val="0"/>
                  <w:marTop w:val="0"/>
                  <w:marBottom w:val="0"/>
                  <w:divBdr>
                    <w:top w:val="none" w:sz="0" w:space="0" w:color="auto"/>
                    <w:left w:val="none" w:sz="0" w:space="0" w:color="auto"/>
                    <w:bottom w:val="none" w:sz="0" w:space="0" w:color="auto"/>
                    <w:right w:val="none" w:sz="0" w:space="0" w:color="auto"/>
                  </w:divBdr>
                  <w:divsChild>
                    <w:div w:id="1889338248">
                      <w:marLeft w:val="0"/>
                      <w:marRight w:val="0"/>
                      <w:marTop w:val="0"/>
                      <w:marBottom w:val="0"/>
                      <w:divBdr>
                        <w:top w:val="none" w:sz="0" w:space="0" w:color="auto"/>
                        <w:left w:val="none" w:sz="0" w:space="0" w:color="auto"/>
                        <w:bottom w:val="none" w:sz="0" w:space="0" w:color="auto"/>
                        <w:right w:val="none" w:sz="0" w:space="0" w:color="auto"/>
                      </w:divBdr>
                    </w:div>
                  </w:divsChild>
                </w:div>
                <w:div w:id="2045129180">
                  <w:marLeft w:val="0"/>
                  <w:marRight w:val="0"/>
                  <w:marTop w:val="0"/>
                  <w:marBottom w:val="0"/>
                  <w:divBdr>
                    <w:top w:val="none" w:sz="0" w:space="0" w:color="auto"/>
                    <w:left w:val="none" w:sz="0" w:space="0" w:color="auto"/>
                    <w:bottom w:val="none" w:sz="0" w:space="0" w:color="auto"/>
                    <w:right w:val="none" w:sz="0" w:space="0" w:color="auto"/>
                  </w:divBdr>
                  <w:divsChild>
                    <w:div w:id="2015959899">
                      <w:marLeft w:val="0"/>
                      <w:marRight w:val="0"/>
                      <w:marTop w:val="0"/>
                      <w:marBottom w:val="0"/>
                      <w:divBdr>
                        <w:top w:val="none" w:sz="0" w:space="0" w:color="auto"/>
                        <w:left w:val="none" w:sz="0" w:space="0" w:color="auto"/>
                        <w:bottom w:val="none" w:sz="0" w:space="0" w:color="auto"/>
                        <w:right w:val="none" w:sz="0" w:space="0" w:color="auto"/>
                      </w:divBdr>
                    </w:div>
                  </w:divsChild>
                </w:div>
                <w:div w:id="2113939600">
                  <w:marLeft w:val="0"/>
                  <w:marRight w:val="0"/>
                  <w:marTop w:val="0"/>
                  <w:marBottom w:val="0"/>
                  <w:divBdr>
                    <w:top w:val="none" w:sz="0" w:space="0" w:color="auto"/>
                    <w:left w:val="none" w:sz="0" w:space="0" w:color="auto"/>
                    <w:bottom w:val="none" w:sz="0" w:space="0" w:color="auto"/>
                    <w:right w:val="none" w:sz="0" w:space="0" w:color="auto"/>
                  </w:divBdr>
                  <w:divsChild>
                    <w:div w:id="1711026489">
                      <w:marLeft w:val="0"/>
                      <w:marRight w:val="0"/>
                      <w:marTop w:val="0"/>
                      <w:marBottom w:val="0"/>
                      <w:divBdr>
                        <w:top w:val="none" w:sz="0" w:space="0" w:color="auto"/>
                        <w:left w:val="none" w:sz="0" w:space="0" w:color="auto"/>
                        <w:bottom w:val="none" w:sz="0" w:space="0" w:color="auto"/>
                        <w:right w:val="none" w:sz="0" w:space="0" w:color="auto"/>
                      </w:divBdr>
                    </w:div>
                  </w:divsChild>
                </w:div>
                <w:div w:id="382141025">
                  <w:marLeft w:val="0"/>
                  <w:marRight w:val="0"/>
                  <w:marTop w:val="0"/>
                  <w:marBottom w:val="0"/>
                  <w:divBdr>
                    <w:top w:val="none" w:sz="0" w:space="0" w:color="auto"/>
                    <w:left w:val="none" w:sz="0" w:space="0" w:color="auto"/>
                    <w:bottom w:val="none" w:sz="0" w:space="0" w:color="auto"/>
                    <w:right w:val="none" w:sz="0" w:space="0" w:color="auto"/>
                  </w:divBdr>
                  <w:divsChild>
                    <w:div w:id="1077440767">
                      <w:marLeft w:val="0"/>
                      <w:marRight w:val="0"/>
                      <w:marTop w:val="0"/>
                      <w:marBottom w:val="0"/>
                      <w:divBdr>
                        <w:top w:val="none" w:sz="0" w:space="0" w:color="auto"/>
                        <w:left w:val="none" w:sz="0" w:space="0" w:color="auto"/>
                        <w:bottom w:val="none" w:sz="0" w:space="0" w:color="auto"/>
                        <w:right w:val="none" w:sz="0" w:space="0" w:color="auto"/>
                      </w:divBdr>
                    </w:div>
                  </w:divsChild>
                </w:div>
                <w:div w:id="1311180055">
                  <w:marLeft w:val="0"/>
                  <w:marRight w:val="0"/>
                  <w:marTop w:val="0"/>
                  <w:marBottom w:val="0"/>
                  <w:divBdr>
                    <w:top w:val="none" w:sz="0" w:space="0" w:color="auto"/>
                    <w:left w:val="none" w:sz="0" w:space="0" w:color="auto"/>
                    <w:bottom w:val="none" w:sz="0" w:space="0" w:color="auto"/>
                    <w:right w:val="none" w:sz="0" w:space="0" w:color="auto"/>
                  </w:divBdr>
                  <w:divsChild>
                    <w:div w:id="1374694962">
                      <w:marLeft w:val="0"/>
                      <w:marRight w:val="0"/>
                      <w:marTop w:val="0"/>
                      <w:marBottom w:val="0"/>
                      <w:divBdr>
                        <w:top w:val="none" w:sz="0" w:space="0" w:color="auto"/>
                        <w:left w:val="none" w:sz="0" w:space="0" w:color="auto"/>
                        <w:bottom w:val="none" w:sz="0" w:space="0" w:color="auto"/>
                        <w:right w:val="none" w:sz="0" w:space="0" w:color="auto"/>
                      </w:divBdr>
                    </w:div>
                  </w:divsChild>
                </w:div>
                <w:div w:id="1377310923">
                  <w:marLeft w:val="0"/>
                  <w:marRight w:val="0"/>
                  <w:marTop w:val="0"/>
                  <w:marBottom w:val="0"/>
                  <w:divBdr>
                    <w:top w:val="none" w:sz="0" w:space="0" w:color="auto"/>
                    <w:left w:val="none" w:sz="0" w:space="0" w:color="auto"/>
                    <w:bottom w:val="none" w:sz="0" w:space="0" w:color="auto"/>
                    <w:right w:val="none" w:sz="0" w:space="0" w:color="auto"/>
                  </w:divBdr>
                  <w:divsChild>
                    <w:div w:id="1352142888">
                      <w:marLeft w:val="0"/>
                      <w:marRight w:val="0"/>
                      <w:marTop w:val="0"/>
                      <w:marBottom w:val="0"/>
                      <w:divBdr>
                        <w:top w:val="none" w:sz="0" w:space="0" w:color="auto"/>
                        <w:left w:val="none" w:sz="0" w:space="0" w:color="auto"/>
                        <w:bottom w:val="none" w:sz="0" w:space="0" w:color="auto"/>
                        <w:right w:val="none" w:sz="0" w:space="0" w:color="auto"/>
                      </w:divBdr>
                    </w:div>
                  </w:divsChild>
                </w:div>
                <w:div w:id="344137549">
                  <w:marLeft w:val="0"/>
                  <w:marRight w:val="0"/>
                  <w:marTop w:val="0"/>
                  <w:marBottom w:val="0"/>
                  <w:divBdr>
                    <w:top w:val="none" w:sz="0" w:space="0" w:color="auto"/>
                    <w:left w:val="none" w:sz="0" w:space="0" w:color="auto"/>
                    <w:bottom w:val="none" w:sz="0" w:space="0" w:color="auto"/>
                    <w:right w:val="none" w:sz="0" w:space="0" w:color="auto"/>
                  </w:divBdr>
                  <w:divsChild>
                    <w:div w:id="768358574">
                      <w:marLeft w:val="0"/>
                      <w:marRight w:val="0"/>
                      <w:marTop w:val="0"/>
                      <w:marBottom w:val="0"/>
                      <w:divBdr>
                        <w:top w:val="none" w:sz="0" w:space="0" w:color="auto"/>
                        <w:left w:val="none" w:sz="0" w:space="0" w:color="auto"/>
                        <w:bottom w:val="none" w:sz="0" w:space="0" w:color="auto"/>
                        <w:right w:val="none" w:sz="0" w:space="0" w:color="auto"/>
                      </w:divBdr>
                    </w:div>
                  </w:divsChild>
                </w:div>
                <w:div w:id="1083795346">
                  <w:marLeft w:val="0"/>
                  <w:marRight w:val="0"/>
                  <w:marTop w:val="0"/>
                  <w:marBottom w:val="0"/>
                  <w:divBdr>
                    <w:top w:val="none" w:sz="0" w:space="0" w:color="auto"/>
                    <w:left w:val="none" w:sz="0" w:space="0" w:color="auto"/>
                    <w:bottom w:val="none" w:sz="0" w:space="0" w:color="auto"/>
                    <w:right w:val="none" w:sz="0" w:space="0" w:color="auto"/>
                  </w:divBdr>
                  <w:divsChild>
                    <w:div w:id="1778982652">
                      <w:marLeft w:val="0"/>
                      <w:marRight w:val="0"/>
                      <w:marTop w:val="0"/>
                      <w:marBottom w:val="0"/>
                      <w:divBdr>
                        <w:top w:val="none" w:sz="0" w:space="0" w:color="auto"/>
                        <w:left w:val="none" w:sz="0" w:space="0" w:color="auto"/>
                        <w:bottom w:val="none" w:sz="0" w:space="0" w:color="auto"/>
                        <w:right w:val="none" w:sz="0" w:space="0" w:color="auto"/>
                      </w:divBdr>
                    </w:div>
                  </w:divsChild>
                </w:div>
                <w:div w:id="616957295">
                  <w:marLeft w:val="0"/>
                  <w:marRight w:val="0"/>
                  <w:marTop w:val="0"/>
                  <w:marBottom w:val="0"/>
                  <w:divBdr>
                    <w:top w:val="none" w:sz="0" w:space="0" w:color="auto"/>
                    <w:left w:val="none" w:sz="0" w:space="0" w:color="auto"/>
                    <w:bottom w:val="none" w:sz="0" w:space="0" w:color="auto"/>
                    <w:right w:val="none" w:sz="0" w:space="0" w:color="auto"/>
                  </w:divBdr>
                  <w:divsChild>
                    <w:div w:id="1980572338">
                      <w:marLeft w:val="0"/>
                      <w:marRight w:val="0"/>
                      <w:marTop w:val="0"/>
                      <w:marBottom w:val="0"/>
                      <w:divBdr>
                        <w:top w:val="none" w:sz="0" w:space="0" w:color="auto"/>
                        <w:left w:val="none" w:sz="0" w:space="0" w:color="auto"/>
                        <w:bottom w:val="none" w:sz="0" w:space="0" w:color="auto"/>
                        <w:right w:val="none" w:sz="0" w:space="0" w:color="auto"/>
                      </w:divBdr>
                    </w:div>
                  </w:divsChild>
                </w:div>
                <w:div w:id="606472901">
                  <w:marLeft w:val="0"/>
                  <w:marRight w:val="0"/>
                  <w:marTop w:val="0"/>
                  <w:marBottom w:val="0"/>
                  <w:divBdr>
                    <w:top w:val="none" w:sz="0" w:space="0" w:color="auto"/>
                    <w:left w:val="none" w:sz="0" w:space="0" w:color="auto"/>
                    <w:bottom w:val="none" w:sz="0" w:space="0" w:color="auto"/>
                    <w:right w:val="none" w:sz="0" w:space="0" w:color="auto"/>
                  </w:divBdr>
                  <w:divsChild>
                    <w:div w:id="1905023307">
                      <w:marLeft w:val="0"/>
                      <w:marRight w:val="0"/>
                      <w:marTop w:val="0"/>
                      <w:marBottom w:val="0"/>
                      <w:divBdr>
                        <w:top w:val="none" w:sz="0" w:space="0" w:color="auto"/>
                        <w:left w:val="none" w:sz="0" w:space="0" w:color="auto"/>
                        <w:bottom w:val="none" w:sz="0" w:space="0" w:color="auto"/>
                        <w:right w:val="none" w:sz="0" w:space="0" w:color="auto"/>
                      </w:divBdr>
                    </w:div>
                  </w:divsChild>
                </w:div>
                <w:div w:id="1594438812">
                  <w:marLeft w:val="0"/>
                  <w:marRight w:val="0"/>
                  <w:marTop w:val="0"/>
                  <w:marBottom w:val="0"/>
                  <w:divBdr>
                    <w:top w:val="none" w:sz="0" w:space="0" w:color="auto"/>
                    <w:left w:val="none" w:sz="0" w:space="0" w:color="auto"/>
                    <w:bottom w:val="none" w:sz="0" w:space="0" w:color="auto"/>
                    <w:right w:val="none" w:sz="0" w:space="0" w:color="auto"/>
                  </w:divBdr>
                  <w:divsChild>
                    <w:div w:id="801115393">
                      <w:marLeft w:val="0"/>
                      <w:marRight w:val="0"/>
                      <w:marTop w:val="0"/>
                      <w:marBottom w:val="0"/>
                      <w:divBdr>
                        <w:top w:val="none" w:sz="0" w:space="0" w:color="auto"/>
                        <w:left w:val="none" w:sz="0" w:space="0" w:color="auto"/>
                        <w:bottom w:val="none" w:sz="0" w:space="0" w:color="auto"/>
                        <w:right w:val="none" w:sz="0" w:space="0" w:color="auto"/>
                      </w:divBdr>
                    </w:div>
                  </w:divsChild>
                </w:div>
                <w:div w:id="641347848">
                  <w:marLeft w:val="0"/>
                  <w:marRight w:val="0"/>
                  <w:marTop w:val="0"/>
                  <w:marBottom w:val="0"/>
                  <w:divBdr>
                    <w:top w:val="none" w:sz="0" w:space="0" w:color="auto"/>
                    <w:left w:val="none" w:sz="0" w:space="0" w:color="auto"/>
                    <w:bottom w:val="none" w:sz="0" w:space="0" w:color="auto"/>
                    <w:right w:val="none" w:sz="0" w:space="0" w:color="auto"/>
                  </w:divBdr>
                  <w:divsChild>
                    <w:div w:id="1835342364">
                      <w:marLeft w:val="0"/>
                      <w:marRight w:val="0"/>
                      <w:marTop w:val="0"/>
                      <w:marBottom w:val="0"/>
                      <w:divBdr>
                        <w:top w:val="none" w:sz="0" w:space="0" w:color="auto"/>
                        <w:left w:val="none" w:sz="0" w:space="0" w:color="auto"/>
                        <w:bottom w:val="none" w:sz="0" w:space="0" w:color="auto"/>
                        <w:right w:val="none" w:sz="0" w:space="0" w:color="auto"/>
                      </w:divBdr>
                    </w:div>
                  </w:divsChild>
                </w:div>
                <w:div w:id="1149058299">
                  <w:marLeft w:val="0"/>
                  <w:marRight w:val="0"/>
                  <w:marTop w:val="0"/>
                  <w:marBottom w:val="0"/>
                  <w:divBdr>
                    <w:top w:val="none" w:sz="0" w:space="0" w:color="auto"/>
                    <w:left w:val="none" w:sz="0" w:space="0" w:color="auto"/>
                    <w:bottom w:val="none" w:sz="0" w:space="0" w:color="auto"/>
                    <w:right w:val="none" w:sz="0" w:space="0" w:color="auto"/>
                  </w:divBdr>
                  <w:divsChild>
                    <w:div w:id="276059827">
                      <w:marLeft w:val="0"/>
                      <w:marRight w:val="0"/>
                      <w:marTop w:val="0"/>
                      <w:marBottom w:val="0"/>
                      <w:divBdr>
                        <w:top w:val="none" w:sz="0" w:space="0" w:color="auto"/>
                        <w:left w:val="none" w:sz="0" w:space="0" w:color="auto"/>
                        <w:bottom w:val="none" w:sz="0" w:space="0" w:color="auto"/>
                        <w:right w:val="none" w:sz="0" w:space="0" w:color="auto"/>
                      </w:divBdr>
                    </w:div>
                  </w:divsChild>
                </w:div>
                <w:div w:id="2096853665">
                  <w:marLeft w:val="0"/>
                  <w:marRight w:val="0"/>
                  <w:marTop w:val="0"/>
                  <w:marBottom w:val="0"/>
                  <w:divBdr>
                    <w:top w:val="none" w:sz="0" w:space="0" w:color="auto"/>
                    <w:left w:val="none" w:sz="0" w:space="0" w:color="auto"/>
                    <w:bottom w:val="none" w:sz="0" w:space="0" w:color="auto"/>
                    <w:right w:val="none" w:sz="0" w:space="0" w:color="auto"/>
                  </w:divBdr>
                  <w:divsChild>
                    <w:div w:id="1957984081">
                      <w:marLeft w:val="0"/>
                      <w:marRight w:val="0"/>
                      <w:marTop w:val="0"/>
                      <w:marBottom w:val="0"/>
                      <w:divBdr>
                        <w:top w:val="none" w:sz="0" w:space="0" w:color="auto"/>
                        <w:left w:val="none" w:sz="0" w:space="0" w:color="auto"/>
                        <w:bottom w:val="none" w:sz="0" w:space="0" w:color="auto"/>
                        <w:right w:val="none" w:sz="0" w:space="0" w:color="auto"/>
                      </w:divBdr>
                    </w:div>
                  </w:divsChild>
                </w:div>
                <w:div w:id="1854956790">
                  <w:marLeft w:val="0"/>
                  <w:marRight w:val="0"/>
                  <w:marTop w:val="0"/>
                  <w:marBottom w:val="0"/>
                  <w:divBdr>
                    <w:top w:val="none" w:sz="0" w:space="0" w:color="auto"/>
                    <w:left w:val="none" w:sz="0" w:space="0" w:color="auto"/>
                    <w:bottom w:val="none" w:sz="0" w:space="0" w:color="auto"/>
                    <w:right w:val="none" w:sz="0" w:space="0" w:color="auto"/>
                  </w:divBdr>
                  <w:divsChild>
                    <w:div w:id="1149781610">
                      <w:marLeft w:val="0"/>
                      <w:marRight w:val="0"/>
                      <w:marTop w:val="0"/>
                      <w:marBottom w:val="0"/>
                      <w:divBdr>
                        <w:top w:val="none" w:sz="0" w:space="0" w:color="auto"/>
                        <w:left w:val="none" w:sz="0" w:space="0" w:color="auto"/>
                        <w:bottom w:val="none" w:sz="0" w:space="0" w:color="auto"/>
                        <w:right w:val="none" w:sz="0" w:space="0" w:color="auto"/>
                      </w:divBdr>
                    </w:div>
                  </w:divsChild>
                </w:div>
                <w:div w:id="279261266">
                  <w:marLeft w:val="0"/>
                  <w:marRight w:val="0"/>
                  <w:marTop w:val="0"/>
                  <w:marBottom w:val="0"/>
                  <w:divBdr>
                    <w:top w:val="none" w:sz="0" w:space="0" w:color="auto"/>
                    <w:left w:val="none" w:sz="0" w:space="0" w:color="auto"/>
                    <w:bottom w:val="none" w:sz="0" w:space="0" w:color="auto"/>
                    <w:right w:val="none" w:sz="0" w:space="0" w:color="auto"/>
                  </w:divBdr>
                  <w:divsChild>
                    <w:div w:id="1337463343">
                      <w:marLeft w:val="0"/>
                      <w:marRight w:val="0"/>
                      <w:marTop w:val="0"/>
                      <w:marBottom w:val="0"/>
                      <w:divBdr>
                        <w:top w:val="none" w:sz="0" w:space="0" w:color="auto"/>
                        <w:left w:val="none" w:sz="0" w:space="0" w:color="auto"/>
                        <w:bottom w:val="none" w:sz="0" w:space="0" w:color="auto"/>
                        <w:right w:val="none" w:sz="0" w:space="0" w:color="auto"/>
                      </w:divBdr>
                    </w:div>
                  </w:divsChild>
                </w:div>
                <w:div w:id="820779992">
                  <w:marLeft w:val="0"/>
                  <w:marRight w:val="0"/>
                  <w:marTop w:val="0"/>
                  <w:marBottom w:val="0"/>
                  <w:divBdr>
                    <w:top w:val="none" w:sz="0" w:space="0" w:color="auto"/>
                    <w:left w:val="none" w:sz="0" w:space="0" w:color="auto"/>
                    <w:bottom w:val="none" w:sz="0" w:space="0" w:color="auto"/>
                    <w:right w:val="none" w:sz="0" w:space="0" w:color="auto"/>
                  </w:divBdr>
                  <w:divsChild>
                    <w:div w:id="1358655374">
                      <w:marLeft w:val="0"/>
                      <w:marRight w:val="0"/>
                      <w:marTop w:val="0"/>
                      <w:marBottom w:val="0"/>
                      <w:divBdr>
                        <w:top w:val="none" w:sz="0" w:space="0" w:color="auto"/>
                        <w:left w:val="none" w:sz="0" w:space="0" w:color="auto"/>
                        <w:bottom w:val="none" w:sz="0" w:space="0" w:color="auto"/>
                        <w:right w:val="none" w:sz="0" w:space="0" w:color="auto"/>
                      </w:divBdr>
                    </w:div>
                  </w:divsChild>
                </w:div>
                <w:div w:id="1554778508">
                  <w:marLeft w:val="0"/>
                  <w:marRight w:val="0"/>
                  <w:marTop w:val="0"/>
                  <w:marBottom w:val="0"/>
                  <w:divBdr>
                    <w:top w:val="none" w:sz="0" w:space="0" w:color="auto"/>
                    <w:left w:val="none" w:sz="0" w:space="0" w:color="auto"/>
                    <w:bottom w:val="none" w:sz="0" w:space="0" w:color="auto"/>
                    <w:right w:val="none" w:sz="0" w:space="0" w:color="auto"/>
                  </w:divBdr>
                  <w:divsChild>
                    <w:div w:id="1276058538">
                      <w:marLeft w:val="0"/>
                      <w:marRight w:val="0"/>
                      <w:marTop w:val="0"/>
                      <w:marBottom w:val="0"/>
                      <w:divBdr>
                        <w:top w:val="none" w:sz="0" w:space="0" w:color="auto"/>
                        <w:left w:val="none" w:sz="0" w:space="0" w:color="auto"/>
                        <w:bottom w:val="none" w:sz="0" w:space="0" w:color="auto"/>
                        <w:right w:val="none" w:sz="0" w:space="0" w:color="auto"/>
                      </w:divBdr>
                    </w:div>
                  </w:divsChild>
                </w:div>
                <w:div w:id="474185334">
                  <w:marLeft w:val="0"/>
                  <w:marRight w:val="0"/>
                  <w:marTop w:val="0"/>
                  <w:marBottom w:val="0"/>
                  <w:divBdr>
                    <w:top w:val="none" w:sz="0" w:space="0" w:color="auto"/>
                    <w:left w:val="none" w:sz="0" w:space="0" w:color="auto"/>
                    <w:bottom w:val="none" w:sz="0" w:space="0" w:color="auto"/>
                    <w:right w:val="none" w:sz="0" w:space="0" w:color="auto"/>
                  </w:divBdr>
                  <w:divsChild>
                    <w:div w:id="1320114313">
                      <w:marLeft w:val="0"/>
                      <w:marRight w:val="0"/>
                      <w:marTop w:val="0"/>
                      <w:marBottom w:val="0"/>
                      <w:divBdr>
                        <w:top w:val="none" w:sz="0" w:space="0" w:color="auto"/>
                        <w:left w:val="none" w:sz="0" w:space="0" w:color="auto"/>
                        <w:bottom w:val="none" w:sz="0" w:space="0" w:color="auto"/>
                        <w:right w:val="none" w:sz="0" w:space="0" w:color="auto"/>
                      </w:divBdr>
                    </w:div>
                  </w:divsChild>
                </w:div>
                <w:div w:id="1128619942">
                  <w:marLeft w:val="0"/>
                  <w:marRight w:val="0"/>
                  <w:marTop w:val="0"/>
                  <w:marBottom w:val="0"/>
                  <w:divBdr>
                    <w:top w:val="none" w:sz="0" w:space="0" w:color="auto"/>
                    <w:left w:val="none" w:sz="0" w:space="0" w:color="auto"/>
                    <w:bottom w:val="none" w:sz="0" w:space="0" w:color="auto"/>
                    <w:right w:val="none" w:sz="0" w:space="0" w:color="auto"/>
                  </w:divBdr>
                  <w:divsChild>
                    <w:div w:id="632447712">
                      <w:marLeft w:val="0"/>
                      <w:marRight w:val="0"/>
                      <w:marTop w:val="0"/>
                      <w:marBottom w:val="0"/>
                      <w:divBdr>
                        <w:top w:val="none" w:sz="0" w:space="0" w:color="auto"/>
                        <w:left w:val="none" w:sz="0" w:space="0" w:color="auto"/>
                        <w:bottom w:val="none" w:sz="0" w:space="0" w:color="auto"/>
                        <w:right w:val="none" w:sz="0" w:space="0" w:color="auto"/>
                      </w:divBdr>
                    </w:div>
                  </w:divsChild>
                </w:div>
                <w:div w:id="1220357682">
                  <w:marLeft w:val="0"/>
                  <w:marRight w:val="0"/>
                  <w:marTop w:val="0"/>
                  <w:marBottom w:val="0"/>
                  <w:divBdr>
                    <w:top w:val="none" w:sz="0" w:space="0" w:color="auto"/>
                    <w:left w:val="none" w:sz="0" w:space="0" w:color="auto"/>
                    <w:bottom w:val="none" w:sz="0" w:space="0" w:color="auto"/>
                    <w:right w:val="none" w:sz="0" w:space="0" w:color="auto"/>
                  </w:divBdr>
                  <w:divsChild>
                    <w:div w:id="183714893">
                      <w:marLeft w:val="0"/>
                      <w:marRight w:val="0"/>
                      <w:marTop w:val="0"/>
                      <w:marBottom w:val="0"/>
                      <w:divBdr>
                        <w:top w:val="none" w:sz="0" w:space="0" w:color="auto"/>
                        <w:left w:val="none" w:sz="0" w:space="0" w:color="auto"/>
                        <w:bottom w:val="none" w:sz="0" w:space="0" w:color="auto"/>
                        <w:right w:val="none" w:sz="0" w:space="0" w:color="auto"/>
                      </w:divBdr>
                    </w:div>
                  </w:divsChild>
                </w:div>
                <w:div w:id="517502185">
                  <w:marLeft w:val="0"/>
                  <w:marRight w:val="0"/>
                  <w:marTop w:val="0"/>
                  <w:marBottom w:val="0"/>
                  <w:divBdr>
                    <w:top w:val="none" w:sz="0" w:space="0" w:color="auto"/>
                    <w:left w:val="none" w:sz="0" w:space="0" w:color="auto"/>
                    <w:bottom w:val="none" w:sz="0" w:space="0" w:color="auto"/>
                    <w:right w:val="none" w:sz="0" w:space="0" w:color="auto"/>
                  </w:divBdr>
                  <w:divsChild>
                    <w:div w:id="1207182039">
                      <w:marLeft w:val="0"/>
                      <w:marRight w:val="0"/>
                      <w:marTop w:val="0"/>
                      <w:marBottom w:val="0"/>
                      <w:divBdr>
                        <w:top w:val="none" w:sz="0" w:space="0" w:color="auto"/>
                        <w:left w:val="none" w:sz="0" w:space="0" w:color="auto"/>
                        <w:bottom w:val="none" w:sz="0" w:space="0" w:color="auto"/>
                        <w:right w:val="none" w:sz="0" w:space="0" w:color="auto"/>
                      </w:divBdr>
                    </w:div>
                  </w:divsChild>
                </w:div>
                <w:div w:id="172377418">
                  <w:marLeft w:val="0"/>
                  <w:marRight w:val="0"/>
                  <w:marTop w:val="0"/>
                  <w:marBottom w:val="0"/>
                  <w:divBdr>
                    <w:top w:val="none" w:sz="0" w:space="0" w:color="auto"/>
                    <w:left w:val="none" w:sz="0" w:space="0" w:color="auto"/>
                    <w:bottom w:val="none" w:sz="0" w:space="0" w:color="auto"/>
                    <w:right w:val="none" w:sz="0" w:space="0" w:color="auto"/>
                  </w:divBdr>
                  <w:divsChild>
                    <w:div w:id="1228685343">
                      <w:marLeft w:val="0"/>
                      <w:marRight w:val="0"/>
                      <w:marTop w:val="0"/>
                      <w:marBottom w:val="0"/>
                      <w:divBdr>
                        <w:top w:val="none" w:sz="0" w:space="0" w:color="auto"/>
                        <w:left w:val="none" w:sz="0" w:space="0" w:color="auto"/>
                        <w:bottom w:val="none" w:sz="0" w:space="0" w:color="auto"/>
                        <w:right w:val="none" w:sz="0" w:space="0" w:color="auto"/>
                      </w:divBdr>
                    </w:div>
                  </w:divsChild>
                </w:div>
                <w:div w:id="1565682763">
                  <w:marLeft w:val="0"/>
                  <w:marRight w:val="0"/>
                  <w:marTop w:val="0"/>
                  <w:marBottom w:val="0"/>
                  <w:divBdr>
                    <w:top w:val="none" w:sz="0" w:space="0" w:color="auto"/>
                    <w:left w:val="none" w:sz="0" w:space="0" w:color="auto"/>
                    <w:bottom w:val="none" w:sz="0" w:space="0" w:color="auto"/>
                    <w:right w:val="none" w:sz="0" w:space="0" w:color="auto"/>
                  </w:divBdr>
                  <w:divsChild>
                    <w:div w:id="1421214035">
                      <w:marLeft w:val="0"/>
                      <w:marRight w:val="0"/>
                      <w:marTop w:val="0"/>
                      <w:marBottom w:val="0"/>
                      <w:divBdr>
                        <w:top w:val="none" w:sz="0" w:space="0" w:color="auto"/>
                        <w:left w:val="none" w:sz="0" w:space="0" w:color="auto"/>
                        <w:bottom w:val="none" w:sz="0" w:space="0" w:color="auto"/>
                        <w:right w:val="none" w:sz="0" w:space="0" w:color="auto"/>
                      </w:divBdr>
                    </w:div>
                  </w:divsChild>
                </w:div>
                <w:div w:id="306276469">
                  <w:marLeft w:val="0"/>
                  <w:marRight w:val="0"/>
                  <w:marTop w:val="0"/>
                  <w:marBottom w:val="0"/>
                  <w:divBdr>
                    <w:top w:val="none" w:sz="0" w:space="0" w:color="auto"/>
                    <w:left w:val="none" w:sz="0" w:space="0" w:color="auto"/>
                    <w:bottom w:val="none" w:sz="0" w:space="0" w:color="auto"/>
                    <w:right w:val="none" w:sz="0" w:space="0" w:color="auto"/>
                  </w:divBdr>
                  <w:divsChild>
                    <w:div w:id="695081099">
                      <w:marLeft w:val="0"/>
                      <w:marRight w:val="0"/>
                      <w:marTop w:val="0"/>
                      <w:marBottom w:val="0"/>
                      <w:divBdr>
                        <w:top w:val="none" w:sz="0" w:space="0" w:color="auto"/>
                        <w:left w:val="none" w:sz="0" w:space="0" w:color="auto"/>
                        <w:bottom w:val="none" w:sz="0" w:space="0" w:color="auto"/>
                        <w:right w:val="none" w:sz="0" w:space="0" w:color="auto"/>
                      </w:divBdr>
                    </w:div>
                  </w:divsChild>
                </w:div>
                <w:div w:id="426002860">
                  <w:marLeft w:val="0"/>
                  <w:marRight w:val="0"/>
                  <w:marTop w:val="0"/>
                  <w:marBottom w:val="0"/>
                  <w:divBdr>
                    <w:top w:val="none" w:sz="0" w:space="0" w:color="auto"/>
                    <w:left w:val="none" w:sz="0" w:space="0" w:color="auto"/>
                    <w:bottom w:val="none" w:sz="0" w:space="0" w:color="auto"/>
                    <w:right w:val="none" w:sz="0" w:space="0" w:color="auto"/>
                  </w:divBdr>
                  <w:divsChild>
                    <w:div w:id="60912702">
                      <w:marLeft w:val="0"/>
                      <w:marRight w:val="0"/>
                      <w:marTop w:val="0"/>
                      <w:marBottom w:val="0"/>
                      <w:divBdr>
                        <w:top w:val="none" w:sz="0" w:space="0" w:color="auto"/>
                        <w:left w:val="none" w:sz="0" w:space="0" w:color="auto"/>
                        <w:bottom w:val="none" w:sz="0" w:space="0" w:color="auto"/>
                        <w:right w:val="none" w:sz="0" w:space="0" w:color="auto"/>
                      </w:divBdr>
                    </w:div>
                  </w:divsChild>
                </w:div>
                <w:div w:id="641929397">
                  <w:marLeft w:val="0"/>
                  <w:marRight w:val="0"/>
                  <w:marTop w:val="0"/>
                  <w:marBottom w:val="0"/>
                  <w:divBdr>
                    <w:top w:val="none" w:sz="0" w:space="0" w:color="auto"/>
                    <w:left w:val="none" w:sz="0" w:space="0" w:color="auto"/>
                    <w:bottom w:val="none" w:sz="0" w:space="0" w:color="auto"/>
                    <w:right w:val="none" w:sz="0" w:space="0" w:color="auto"/>
                  </w:divBdr>
                  <w:divsChild>
                    <w:div w:id="17941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5341">
          <w:marLeft w:val="0"/>
          <w:marRight w:val="0"/>
          <w:marTop w:val="0"/>
          <w:marBottom w:val="0"/>
          <w:divBdr>
            <w:top w:val="none" w:sz="0" w:space="0" w:color="auto"/>
            <w:left w:val="none" w:sz="0" w:space="0" w:color="auto"/>
            <w:bottom w:val="none" w:sz="0" w:space="0" w:color="auto"/>
            <w:right w:val="none" w:sz="0" w:space="0" w:color="auto"/>
          </w:divBdr>
        </w:div>
        <w:div w:id="561990391">
          <w:marLeft w:val="0"/>
          <w:marRight w:val="0"/>
          <w:marTop w:val="0"/>
          <w:marBottom w:val="0"/>
          <w:divBdr>
            <w:top w:val="none" w:sz="0" w:space="0" w:color="auto"/>
            <w:left w:val="none" w:sz="0" w:space="0" w:color="auto"/>
            <w:bottom w:val="none" w:sz="0" w:space="0" w:color="auto"/>
            <w:right w:val="none" w:sz="0" w:space="0" w:color="auto"/>
          </w:divBdr>
        </w:div>
        <w:div w:id="268970379">
          <w:marLeft w:val="0"/>
          <w:marRight w:val="0"/>
          <w:marTop w:val="0"/>
          <w:marBottom w:val="0"/>
          <w:divBdr>
            <w:top w:val="none" w:sz="0" w:space="0" w:color="auto"/>
            <w:left w:val="none" w:sz="0" w:space="0" w:color="auto"/>
            <w:bottom w:val="none" w:sz="0" w:space="0" w:color="auto"/>
            <w:right w:val="none" w:sz="0" w:space="0" w:color="auto"/>
          </w:divBdr>
        </w:div>
        <w:div w:id="1534808633">
          <w:marLeft w:val="0"/>
          <w:marRight w:val="0"/>
          <w:marTop w:val="0"/>
          <w:marBottom w:val="0"/>
          <w:divBdr>
            <w:top w:val="none" w:sz="0" w:space="0" w:color="auto"/>
            <w:left w:val="none" w:sz="0" w:space="0" w:color="auto"/>
            <w:bottom w:val="none" w:sz="0" w:space="0" w:color="auto"/>
            <w:right w:val="none" w:sz="0" w:space="0" w:color="auto"/>
          </w:divBdr>
        </w:div>
        <w:div w:id="55516242">
          <w:marLeft w:val="0"/>
          <w:marRight w:val="0"/>
          <w:marTop w:val="0"/>
          <w:marBottom w:val="0"/>
          <w:divBdr>
            <w:top w:val="none" w:sz="0" w:space="0" w:color="auto"/>
            <w:left w:val="none" w:sz="0" w:space="0" w:color="auto"/>
            <w:bottom w:val="none" w:sz="0" w:space="0" w:color="auto"/>
            <w:right w:val="none" w:sz="0" w:space="0" w:color="auto"/>
          </w:divBdr>
        </w:div>
        <w:div w:id="283075698">
          <w:marLeft w:val="0"/>
          <w:marRight w:val="0"/>
          <w:marTop w:val="0"/>
          <w:marBottom w:val="0"/>
          <w:divBdr>
            <w:top w:val="none" w:sz="0" w:space="0" w:color="auto"/>
            <w:left w:val="none" w:sz="0" w:space="0" w:color="auto"/>
            <w:bottom w:val="none" w:sz="0" w:space="0" w:color="auto"/>
            <w:right w:val="none" w:sz="0" w:space="0" w:color="auto"/>
          </w:divBdr>
        </w:div>
        <w:div w:id="1037119212">
          <w:marLeft w:val="0"/>
          <w:marRight w:val="0"/>
          <w:marTop w:val="0"/>
          <w:marBottom w:val="0"/>
          <w:divBdr>
            <w:top w:val="none" w:sz="0" w:space="0" w:color="auto"/>
            <w:left w:val="none" w:sz="0" w:space="0" w:color="auto"/>
            <w:bottom w:val="none" w:sz="0" w:space="0" w:color="auto"/>
            <w:right w:val="none" w:sz="0" w:space="0" w:color="auto"/>
          </w:divBdr>
          <w:divsChild>
            <w:div w:id="114914117">
              <w:marLeft w:val="-75"/>
              <w:marRight w:val="0"/>
              <w:marTop w:val="30"/>
              <w:marBottom w:val="30"/>
              <w:divBdr>
                <w:top w:val="none" w:sz="0" w:space="0" w:color="auto"/>
                <w:left w:val="none" w:sz="0" w:space="0" w:color="auto"/>
                <w:bottom w:val="none" w:sz="0" w:space="0" w:color="auto"/>
                <w:right w:val="none" w:sz="0" w:space="0" w:color="auto"/>
              </w:divBdr>
              <w:divsChild>
                <w:div w:id="534388661">
                  <w:marLeft w:val="0"/>
                  <w:marRight w:val="0"/>
                  <w:marTop w:val="0"/>
                  <w:marBottom w:val="0"/>
                  <w:divBdr>
                    <w:top w:val="none" w:sz="0" w:space="0" w:color="auto"/>
                    <w:left w:val="none" w:sz="0" w:space="0" w:color="auto"/>
                    <w:bottom w:val="none" w:sz="0" w:space="0" w:color="auto"/>
                    <w:right w:val="none" w:sz="0" w:space="0" w:color="auto"/>
                  </w:divBdr>
                  <w:divsChild>
                    <w:div w:id="2140411326">
                      <w:marLeft w:val="0"/>
                      <w:marRight w:val="0"/>
                      <w:marTop w:val="0"/>
                      <w:marBottom w:val="0"/>
                      <w:divBdr>
                        <w:top w:val="none" w:sz="0" w:space="0" w:color="auto"/>
                        <w:left w:val="none" w:sz="0" w:space="0" w:color="auto"/>
                        <w:bottom w:val="none" w:sz="0" w:space="0" w:color="auto"/>
                        <w:right w:val="none" w:sz="0" w:space="0" w:color="auto"/>
                      </w:divBdr>
                    </w:div>
                  </w:divsChild>
                </w:div>
                <w:div w:id="854995646">
                  <w:marLeft w:val="0"/>
                  <w:marRight w:val="0"/>
                  <w:marTop w:val="0"/>
                  <w:marBottom w:val="0"/>
                  <w:divBdr>
                    <w:top w:val="none" w:sz="0" w:space="0" w:color="auto"/>
                    <w:left w:val="none" w:sz="0" w:space="0" w:color="auto"/>
                    <w:bottom w:val="none" w:sz="0" w:space="0" w:color="auto"/>
                    <w:right w:val="none" w:sz="0" w:space="0" w:color="auto"/>
                  </w:divBdr>
                  <w:divsChild>
                    <w:div w:id="2068651018">
                      <w:marLeft w:val="0"/>
                      <w:marRight w:val="0"/>
                      <w:marTop w:val="0"/>
                      <w:marBottom w:val="0"/>
                      <w:divBdr>
                        <w:top w:val="none" w:sz="0" w:space="0" w:color="auto"/>
                        <w:left w:val="none" w:sz="0" w:space="0" w:color="auto"/>
                        <w:bottom w:val="none" w:sz="0" w:space="0" w:color="auto"/>
                        <w:right w:val="none" w:sz="0" w:space="0" w:color="auto"/>
                      </w:divBdr>
                    </w:div>
                  </w:divsChild>
                </w:div>
                <w:div w:id="423036011">
                  <w:marLeft w:val="0"/>
                  <w:marRight w:val="0"/>
                  <w:marTop w:val="0"/>
                  <w:marBottom w:val="0"/>
                  <w:divBdr>
                    <w:top w:val="none" w:sz="0" w:space="0" w:color="auto"/>
                    <w:left w:val="none" w:sz="0" w:space="0" w:color="auto"/>
                    <w:bottom w:val="none" w:sz="0" w:space="0" w:color="auto"/>
                    <w:right w:val="none" w:sz="0" w:space="0" w:color="auto"/>
                  </w:divBdr>
                  <w:divsChild>
                    <w:div w:id="995571506">
                      <w:marLeft w:val="0"/>
                      <w:marRight w:val="0"/>
                      <w:marTop w:val="0"/>
                      <w:marBottom w:val="0"/>
                      <w:divBdr>
                        <w:top w:val="none" w:sz="0" w:space="0" w:color="auto"/>
                        <w:left w:val="none" w:sz="0" w:space="0" w:color="auto"/>
                        <w:bottom w:val="none" w:sz="0" w:space="0" w:color="auto"/>
                        <w:right w:val="none" w:sz="0" w:space="0" w:color="auto"/>
                      </w:divBdr>
                    </w:div>
                    <w:div w:id="2139489564">
                      <w:marLeft w:val="0"/>
                      <w:marRight w:val="0"/>
                      <w:marTop w:val="0"/>
                      <w:marBottom w:val="0"/>
                      <w:divBdr>
                        <w:top w:val="none" w:sz="0" w:space="0" w:color="auto"/>
                        <w:left w:val="none" w:sz="0" w:space="0" w:color="auto"/>
                        <w:bottom w:val="none" w:sz="0" w:space="0" w:color="auto"/>
                        <w:right w:val="none" w:sz="0" w:space="0" w:color="auto"/>
                      </w:divBdr>
                    </w:div>
                    <w:div w:id="470640339">
                      <w:marLeft w:val="0"/>
                      <w:marRight w:val="0"/>
                      <w:marTop w:val="0"/>
                      <w:marBottom w:val="0"/>
                      <w:divBdr>
                        <w:top w:val="none" w:sz="0" w:space="0" w:color="auto"/>
                        <w:left w:val="none" w:sz="0" w:space="0" w:color="auto"/>
                        <w:bottom w:val="none" w:sz="0" w:space="0" w:color="auto"/>
                        <w:right w:val="none" w:sz="0" w:space="0" w:color="auto"/>
                      </w:divBdr>
                    </w:div>
                    <w:div w:id="1678731844">
                      <w:marLeft w:val="0"/>
                      <w:marRight w:val="0"/>
                      <w:marTop w:val="0"/>
                      <w:marBottom w:val="0"/>
                      <w:divBdr>
                        <w:top w:val="none" w:sz="0" w:space="0" w:color="auto"/>
                        <w:left w:val="none" w:sz="0" w:space="0" w:color="auto"/>
                        <w:bottom w:val="none" w:sz="0" w:space="0" w:color="auto"/>
                        <w:right w:val="none" w:sz="0" w:space="0" w:color="auto"/>
                      </w:divBdr>
                    </w:div>
                    <w:div w:id="1416365637">
                      <w:marLeft w:val="0"/>
                      <w:marRight w:val="0"/>
                      <w:marTop w:val="0"/>
                      <w:marBottom w:val="0"/>
                      <w:divBdr>
                        <w:top w:val="none" w:sz="0" w:space="0" w:color="auto"/>
                        <w:left w:val="none" w:sz="0" w:space="0" w:color="auto"/>
                        <w:bottom w:val="none" w:sz="0" w:space="0" w:color="auto"/>
                        <w:right w:val="none" w:sz="0" w:space="0" w:color="auto"/>
                      </w:divBdr>
                    </w:div>
                  </w:divsChild>
                </w:div>
                <w:div w:id="311108714">
                  <w:marLeft w:val="0"/>
                  <w:marRight w:val="0"/>
                  <w:marTop w:val="0"/>
                  <w:marBottom w:val="0"/>
                  <w:divBdr>
                    <w:top w:val="none" w:sz="0" w:space="0" w:color="auto"/>
                    <w:left w:val="none" w:sz="0" w:space="0" w:color="auto"/>
                    <w:bottom w:val="none" w:sz="0" w:space="0" w:color="auto"/>
                    <w:right w:val="none" w:sz="0" w:space="0" w:color="auto"/>
                  </w:divBdr>
                  <w:divsChild>
                    <w:div w:id="2027098934">
                      <w:marLeft w:val="0"/>
                      <w:marRight w:val="0"/>
                      <w:marTop w:val="0"/>
                      <w:marBottom w:val="0"/>
                      <w:divBdr>
                        <w:top w:val="none" w:sz="0" w:space="0" w:color="auto"/>
                        <w:left w:val="none" w:sz="0" w:space="0" w:color="auto"/>
                        <w:bottom w:val="none" w:sz="0" w:space="0" w:color="auto"/>
                        <w:right w:val="none" w:sz="0" w:space="0" w:color="auto"/>
                      </w:divBdr>
                    </w:div>
                  </w:divsChild>
                </w:div>
                <w:div w:id="1936285596">
                  <w:marLeft w:val="0"/>
                  <w:marRight w:val="0"/>
                  <w:marTop w:val="0"/>
                  <w:marBottom w:val="0"/>
                  <w:divBdr>
                    <w:top w:val="none" w:sz="0" w:space="0" w:color="auto"/>
                    <w:left w:val="none" w:sz="0" w:space="0" w:color="auto"/>
                    <w:bottom w:val="none" w:sz="0" w:space="0" w:color="auto"/>
                    <w:right w:val="none" w:sz="0" w:space="0" w:color="auto"/>
                  </w:divBdr>
                  <w:divsChild>
                    <w:div w:id="230041382">
                      <w:marLeft w:val="0"/>
                      <w:marRight w:val="0"/>
                      <w:marTop w:val="0"/>
                      <w:marBottom w:val="0"/>
                      <w:divBdr>
                        <w:top w:val="none" w:sz="0" w:space="0" w:color="auto"/>
                        <w:left w:val="none" w:sz="0" w:space="0" w:color="auto"/>
                        <w:bottom w:val="none" w:sz="0" w:space="0" w:color="auto"/>
                        <w:right w:val="none" w:sz="0" w:space="0" w:color="auto"/>
                      </w:divBdr>
                    </w:div>
                  </w:divsChild>
                </w:div>
                <w:div w:id="222522948">
                  <w:marLeft w:val="0"/>
                  <w:marRight w:val="0"/>
                  <w:marTop w:val="0"/>
                  <w:marBottom w:val="0"/>
                  <w:divBdr>
                    <w:top w:val="none" w:sz="0" w:space="0" w:color="auto"/>
                    <w:left w:val="none" w:sz="0" w:space="0" w:color="auto"/>
                    <w:bottom w:val="none" w:sz="0" w:space="0" w:color="auto"/>
                    <w:right w:val="none" w:sz="0" w:space="0" w:color="auto"/>
                  </w:divBdr>
                  <w:divsChild>
                    <w:div w:id="205412627">
                      <w:marLeft w:val="0"/>
                      <w:marRight w:val="0"/>
                      <w:marTop w:val="0"/>
                      <w:marBottom w:val="0"/>
                      <w:divBdr>
                        <w:top w:val="none" w:sz="0" w:space="0" w:color="auto"/>
                        <w:left w:val="none" w:sz="0" w:space="0" w:color="auto"/>
                        <w:bottom w:val="none" w:sz="0" w:space="0" w:color="auto"/>
                        <w:right w:val="none" w:sz="0" w:space="0" w:color="auto"/>
                      </w:divBdr>
                    </w:div>
                    <w:div w:id="1150439574">
                      <w:marLeft w:val="0"/>
                      <w:marRight w:val="0"/>
                      <w:marTop w:val="0"/>
                      <w:marBottom w:val="0"/>
                      <w:divBdr>
                        <w:top w:val="none" w:sz="0" w:space="0" w:color="auto"/>
                        <w:left w:val="none" w:sz="0" w:space="0" w:color="auto"/>
                        <w:bottom w:val="none" w:sz="0" w:space="0" w:color="auto"/>
                        <w:right w:val="none" w:sz="0" w:space="0" w:color="auto"/>
                      </w:divBdr>
                    </w:div>
                    <w:div w:id="930772578">
                      <w:marLeft w:val="0"/>
                      <w:marRight w:val="0"/>
                      <w:marTop w:val="0"/>
                      <w:marBottom w:val="0"/>
                      <w:divBdr>
                        <w:top w:val="none" w:sz="0" w:space="0" w:color="auto"/>
                        <w:left w:val="none" w:sz="0" w:space="0" w:color="auto"/>
                        <w:bottom w:val="none" w:sz="0" w:space="0" w:color="auto"/>
                        <w:right w:val="none" w:sz="0" w:space="0" w:color="auto"/>
                      </w:divBdr>
                    </w:div>
                    <w:div w:id="674309048">
                      <w:marLeft w:val="0"/>
                      <w:marRight w:val="0"/>
                      <w:marTop w:val="0"/>
                      <w:marBottom w:val="0"/>
                      <w:divBdr>
                        <w:top w:val="none" w:sz="0" w:space="0" w:color="auto"/>
                        <w:left w:val="none" w:sz="0" w:space="0" w:color="auto"/>
                        <w:bottom w:val="none" w:sz="0" w:space="0" w:color="auto"/>
                        <w:right w:val="none" w:sz="0" w:space="0" w:color="auto"/>
                      </w:divBdr>
                    </w:div>
                    <w:div w:id="1494418357">
                      <w:marLeft w:val="0"/>
                      <w:marRight w:val="0"/>
                      <w:marTop w:val="0"/>
                      <w:marBottom w:val="0"/>
                      <w:divBdr>
                        <w:top w:val="none" w:sz="0" w:space="0" w:color="auto"/>
                        <w:left w:val="none" w:sz="0" w:space="0" w:color="auto"/>
                        <w:bottom w:val="none" w:sz="0" w:space="0" w:color="auto"/>
                        <w:right w:val="none" w:sz="0" w:space="0" w:color="auto"/>
                      </w:divBdr>
                    </w:div>
                    <w:div w:id="861669802">
                      <w:marLeft w:val="0"/>
                      <w:marRight w:val="0"/>
                      <w:marTop w:val="0"/>
                      <w:marBottom w:val="0"/>
                      <w:divBdr>
                        <w:top w:val="none" w:sz="0" w:space="0" w:color="auto"/>
                        <w:left w:val="none" w:sz="0" w:space="0" w:color="auto"/>
                        <w:bottom w:val="none" w:sz="0" w:space="0" w:color="auto"/>
                        <w:right w:val="none" w:sz="0" w:space="0" w:color="auto"/>
                      </w:divBdr>
                    </w:div>
                    <w:div w:id="1369644061">
                      <w:marLeft w:val="0"/>
                      <w:marRight w:val="0"/>
                      <w:marTop w:val="0"/>
                      <w:marBottom w:val="0"/>
                      <w:divBdr>
                        <w:top w:val="none" w:sz="0" w:space="0" w:color="auto"/>
                        <w:left w:val="none" w:sz="0" w:space="0" w:color="auto"/>
                        <w:bottom w:val="none" w:sz="0" w:space="0" w:color="auto"/>
                        <w:right w:val="none" w:sz="0" w:space="0" w:color="auto"/>
                      </w:divBdr>
                    </w:div>
                  </w:divsChild>
                </w:div>
                <w:div w:id="1240478143">
                  <w:marLeft w:val="0"/>
                  <w:marRight w:val="0"/>
                  <w:marTop w:val="0"/>
                  <w:marBottom w:val="0"/>
                  <w:divBdr>
                    <w:top w:val="none" w:sz="0" w:space="0" w:color="auto"/>
                    <w:left w:val="none" w:sz="0" w:space="0" w:color="auto"/>
                    <w:bottom w:val="none" w:sz="0" w:space="0" w:color="auto"/>
                    <w:right w:val="none" w:sz="0" w:space="0" w:color="auto"/>
                  </w:divBdr>
                  <w:divsChild>
                    <w:div w:id="1211065917">
                      <w:marLeft w:val="0"/>
                      <w:marRight w:val="0"/>
                      <w:marTop w:val="0"/>
                      <w:marBottom w:val="0"/>
                      <w:divBdr>
                        <w:top w:val="none" w:sz="0" w:space="0" w:color="auto"/>
                        <w:left w:val="none" w:sz="0" w:space="0" w:color="auto"/>
                        <w:bottom w:val="none" w:sz="0" w:space="0" w:color="auto"/>
                        <w:right w:val="none" w:sz="0" w:space="0" w:color="auto"/>
                      </w:divBdr>
                    </w:div>
                  </w:divsChild>
                </w:div>
                <w:div w:id="1780295260">
                  <w:marLeft w:val="0"/>
                  <w:marRight w:val="0"/>
                  <w:marTop w:val="0"/>
                  <w:marBottom w:val="0"/>
                  <w:divBdr>
                    <w:top w:val="none" w:sz="0" w:space="0" w:color="auto"/>
                    <w:left w:val="none" w:sz="0" w:space="0" w:color="auto"/>
                    <w:bottom w:val="none" w:sz="0" w:space="0" w:color="auto"/>
                    <w:right w:val="none" w:sz="0" w:space="0" w:color="auto"/>
                  </w:divBdr>
                  <w:divsChild>
                    <w:div w:id="79330616">
                      <w:marLeft w:val="0"/>
                      <w:marRight w:val="0"/>
                      <w:marTop w:val="0"/>
                      <w:marBottom w:val="0"/>
                      <w:divBdr>
                        <w:top w:val="none" w:sz="0" w:space="0" w:color="auto"/>
                        <w:left w:val="none" w:sz="0" w:space="0" w:color="auto"/>
                        <w:bottom w:val="none" w:sz="0" w:space="0" w:color="auto"/>
                        <w:right w:val="none" w:sz="0" w:space="0" w:color="auto"/>
                      </w:divBdr>
                    </w:div>
                    <w:div w:id="36319231">
                      <w:marLeft w:val="0"/>
                      <w:marRight w:val="0"/>
                      <w:marTop w:val="0"/>
                      <w:marBottom w:val="0"/>
                      <w:divBdr>
                        <w:top w:val="none" w:sz="0" w:space="0" w:color="auto"/>
                        <w:left w:val="none" w:sz="0" w:space="0" w:color="auto"/>
                        <w:bottom w:val="none" w:sz="0" w:space="0" w:color="auto"/>
                        <w:right w:val="none" w:sz="0" w:space="0" w:color="auto"/>
                      </w:divBdr>
                    </w:div>
                  </w:divsChild>
                </w:div>
                <w:div w:id="1514416571">
                  <w:marLeft w:val="0"/>
                  <w:marRight w:val="0"/>
                  <w:marTop w:val="0"/>
                  <w:marBottom w:val="0"/>
                  <w:divBdr>
                    <w:top w:val="none" w:sz="0" w:space="0" w:color="auto"/>
                    <w:left w:val="none" w:sz="0" w:space="0" w:color="auto"/>
                    <w:bottom w:val="none" w:sz="0" w:space="0" w:color="auto"/>
                    <w:right w:val="none" w:sz="0" w:space="0" w:color="auto"/>
                  </w:divBdr>
                  <w:divsChild>
                    <w:div w:id="992105744">
                      <w:marLeft w:val="0"/>
                      <w:marRight w:val="0"/>
                      <w:marTop w:val="0"/>
                      <w:marBottom w:val="0"/>
                      <w:divBdr>
                        <w:top w:val="none" w:sz="0" w:space="0" w:color="auto"/>
                        <w:left w:val="none" w:sz="0" w:space="0" w:color="auto"/>
                        <w:bottom w:val="none" w:sz="0" w:space="0" w:color="auto"/>
                        <w:right w:val="none" w:sz="0" w:space="0" w:color="auto"/>
                      </w:divBdr>
                    </w:div>
                  </w:divsChild>
                </w:div>
                <w:div w:id="826020293">
                  <w:marLeft w:val="0"/>
                  <w:marRight w:val="0"/>
                  <w:marTop w:val="0"/>
                  <w:marBottom w:val="0"/>
                  <w:divBdr>
                    <w:top w:val="none" w:sz="0" w:space="0" w:color="auto"/>
                    <w:left w:val="none" w:sz="0" w:space="0" w:color="auto"/>
                    <w:bottom w:val="none" w:sz="0" w:space="0" w:color="auto"/>
                    <w:right w:val="none" w:sz="0" w:space="0" w:color="auto"/>
                  </w:divBdr>
                  <w:divsChild>
                    <w:div w:id="1890803433">
                      <w:marLeft w:val="0"/>
                      <w:marRight w:val="0"/>
                      <w:marTop w:val="0"/>
                      <w:marBottom w:val="0"/>
                      <w:divBdr>
                        <w:top w:val="none" w:sz="0" w:space="0" w:color="auto"/>
                        <w:left w:val="none" w:sz="0" w:space="0" w:color="auto"/>
                        <w:bottom w:val="none" w:sz="0" w:space="0" w:color="auto"/>
                        <w:right w:val="none" w:sz="0" w:space="0" w:color="auto"/>
                      </w:divBdr>
                    </w:div>
                  </w:divsChild>
                </w:div>
                <w:div w:id="1580360158">
                  <w:marLeft w:val="0"/>
                  <w:marRight w:val="0"/>
                  <w:marTop w:val="0"/>
                  <w:marBottom w:val="0"/>
                  <w:divBdr>
                    <w:top w:val="none" w:sz="0" w:space="0" w:color="auto"/>
                    <w:left w:val="none" w:sz="0" w:space="0" w:color="auto"/>
                    <w:bottom w:val="none" w:sz="0" w:space="0" w:color="auto"/>
                    <w:right w:val="none" w:sz="0" w:space="0" w:color="auto"/>
                  </w:divBdr>
                  <w:divsChild>
                    <w:div w:id="771584974">
                      <w:marLeft w:val="0"/>
                      <w:marRight w:val="0"/>
                      <w:marTop w:val="0"/>
                      <w:marBottom w:val="0"/>
                      <w:divBdr>
                        <w:top w:val="none" w:sz="0" w:space="0" w:color="auto"/>
                        <w:left w:val="none" w:sz="0" w:space="0" w:color="auto"/>
                        <w:bottom w:val="none" w:sz="0" w:space="0" w:color="auto"/>
                        <w:right w:val="none" w:sz="0" w:space="0" w:color="auto"/>
                      </w:divBdr>
                    </w:div>
                  </w:divsChild>
                </w:div>
                <w:div w:id="920797919">
                  <w:marLeft w:val="0"/>
                  <w:marRight w:val="0"/>
                  <w:marTop w:val="0"/>
                  <w:marBottom w:val="0"/>
                  <w:divBdr>
                    <w:top w:val="none" w:sz="0" w:space="0" w:color="auto"/>
                    <w:left w:val="none" w:sz="0" w:space="0" w:color="auto"/>
                    <w:bottom w:val="none" w:sz="0" w:space="0" w:color="auto"/>
                    <w:right w:val="none" w:sz="0" w:space="0" w:color="auto"/>
                  </w:divBdr>
                  <w:divsChild>
                    <w:div w:id="746147834">
                      <w:marLeft w:val="0"/>
                      <w:marRight w:val="0"/>
                      <w:marTop w:val="0"/>
                      <w:marBottom w:val="0"/>
                      <w:divBdr>
                        <w:top w:val="none" w:sz="0" w:space="0" w:color="auto"/>
                        <w:left w:val="none" w:sz="0" w:space="0" w:color="auto"/>
                        <w:bottom w:val="none" w:sz="0" w:space="0" w:color="auto"/>
                        <w:right w:val="none" w:sz="0" w:space="0" w:color="auto"/>
                      </w:divBdr>
                    </w:div>
                  </w:divsChild>
                </w:div>
                <w:div w:id="1423910262">
                  <w:marLeft w:val="0"/>
                  <w:marRight w:val="0"/>
                  <w:marTop w:val="0"/>
                  <w:marBottom w:val="0"/>
                  <w:divBdr>
                    <w:top w:val="none" w:sz="0" w:space="0" w:color="auto"/>
                    <w:left w:val="none" w:sz="0" w:space="0" w:color="auto"/>
                    <w:bottom w:val="none" w:sz="0" w:space="0" w:color="auto"/>
                    <w:right w:val="none" w:sz="0" w:space="0" w:color="auto"/>
                  </w:divBdr>
                  <w:divsChild>
                    <w:div w:id="2026319764">
                      <w:marLeft w:val="0"/>
                      <w:marRight w:val="0"/>
                      <w:marTop w:val="0"/>
                      <w:marBottom w:val="0"/>
                      <w:divBdr>
                        <w:top w:val="none" w:sz="0" w:space="0" w:color="auto"/>
                        <w:left w:val="none" w:sz="0" w:space="0" w:color="auto"/>
                        <w:bottom w:val="none" w:sz="0" w:space="0" w:color="auto"/>
                        <w:right w:val="none" w:sz="0" w:space="0" w:color="auto"/>
                      </w:divBdr>
                    </w:div>
                  </w:divsChild>
                </w:div>
                <w:div w:id="1352952529">
                  <w:marLeft w:val="0"/>
                  <w:marRight w:val="0"/>
                  <w:marTop w:val="0"/>
                  <w:marBottom w:val="0"/>
                  <w:divBdr>
                    <w:top w:val="none" w:sz="0" w:space="0" w:color="auto"/>
                    <w:left w:val="none" w:sz="0" w:space="0" w:color="auto"/>
                    <w:bottom w:val="none" w:sz="0" w:space="0" w:color="auto"/>
                    <w:right w:val="none" w:sz="0" w:space="0" w:color="auto"/>
                  </w:divBdr>
                  <w:divsChild>
                    <w:div w:id="956180355">
                      <w:marLeft w:val="0"/>
                      <w:marRight w:val="0"/>
                      <w:marTop w:val="0"/>
                      <w:marBottom w:val="0"/>
                      <w:divBdr>
                        <w:top w:val="none" w:sz="0" w:space="0" w:color="auto"/>
                        <w:left w:val="none" w:sz="0" w:space="0" w:color="auto"/>
                        <w:bottom w:val="none" w:sz="0" w:space="0" w:color="auto"/>
                        <w:right w:val="none" w:sz="0" w:space="0" w:color="auto"/>
                      </w:divBdr>
                    </w:div>
                  </w:divsChild>
                </w:div>
                <w:div w:id="1439133423">
                  <w:marLeft w:val="0"/>
                  <w:marRight w:val="0"/>
                  <w:marTop w:val="0"/>
                  <w:marBottom w:val="0"/>
                  <w:divBdr>
                    <w:top w:val="none" w:sz="0" w:space="0" w:color="auto"/>
                    <w:left w:val="none" w:sz="0" w:space="0" w:color="auto"/>
                    <w:bottom w:val="none" w:sz="0" w:space="0" w:color="auto"/>
                    <w:right w:val="none" w:sz="0" w:space="0" w:color="auto"/>
                  </w:divBdr>
                  <w:divsChild>
                    <w:div w:id="58863952">
                      <w:marLeft w:val="0"/>
                      <w:marRight w:val="0"/>
                      <w:marTop w:val="0"/>
                      <w:marBottom w:val="0"/>
                      <w:divBdr>
                        <w:top w:val="none" w:sz="0" w:space="0" w:color="auto"/>
                        <w:left w:val="none" w:sz="0" w:space="0" w:color="auto"/>
                        <w:bottom w:val="none" w:sz="0" w:space="0" w:color="auto"/>
                        <w:right w:val="none" w:sz="0" w:space="0" w:color="auto"/>
                      </w:divBdr>
                    </w:div>
                  </w:divsChild>
                </w:div>
                <w:div w:id="618530453">
                  <w:marLeft w:val="0"/>
                  <w:marRight w:val="0"/>
                  <w:marTop w:val="0"/>
                  <w:marBottom w:val="0"/>
                  <w:divBdr>
                    <w:top w:val="none" w:sz="0" w:space="0" w:color="auto"/>
                    <w:left w:val="none" w:sz="0" w:space="0" w:color="auto"/>
                    <w:bottom w:val="none" w:sz="0" w:space="0" w:color="auto"/>
                    <w:right w:val="none" w:sz="0" w:space="0" w:color="auto"/>
                  </w:divBdr>
                  <w:divsChild>
                    <w:div w:id="1982608966">
                      <w:marLeft w:val="0"/>
                      <w:marRight w:val="0"/>
                      <w:marTop w:val="0"/>
                      <w:marBottom w:val="0"/>
                      <w:divBdr>
                        <w:top w:val="none" w:sz="0" w:space="0" w:color="auto"/>
                        <w:left w:val="none" w:sz="0" w:space="0" w:color="auto"/>
                        <w:bottom w:val="none" w:sz="0" w:space="0" w:color="auto"/>
                        <w:right w:val="none" w:sz="0" w:space="0" w:color="auto"/>
                      </w:divBdr>
                    </w:div>
                  </w:divsChild>
                </w:div>
                <w:div w:id="366955119">
                  <w:marLeft w:val="0"/>
                  <w:marRight w:val="0"/>
                  <w:marTop w:val="0"/>
                  <w:marBottom w:val="0"/>
                  <w:divBdr>
                    <w:top w:val="none" w:sz="0" w:space="0" w:color="auto"/>
                    <w:left w:val="none" w:sz="0" w:space="0" w:color="auto"/>
                    <w:bottom w:val="none" w:sz="0" w:space="0" w:color="auto"/>
                    <w:right w:val="none" w:sz="0" w:space="0" w:color="auto"/>
                  </w:divBdr>
                  <w:divsChild>
                    <w:div w:id="345522097">
                      <w:marLeft w:val="0"/>
                      <w:marRight w:val="0"/>
                      <w:marTop w:val="0"/>
                      <w:marBottom w:val="0"/>
                      <w:divBdr>
                        <w:top w:val="none" w:sz="0" w:space="0" w:color="auto"/>
                        <w:left w:val="none" w:sz="0" w:space="0" w:color="auto"/>
                        <w:bottom w:val="none" w:sz="0" w:space="0" w:color="auto"/>
                        <w:right w:val="none" w:sz="0" w:space="0" w:color="auto"/>
                      </w:divBdr>
                    </w:div>
                  </w:divsChild>
                </w:div>
                <w:div w:id="1220245365">
                  <w:marLeft w:val="0"/>
                  <w:marRight w:val="0"/>
                  <w:marTop w:val="0"/>
                  <w:marBottom w:val="0"/>
                  <w:divBdr>
                    <w:top w:val="none" w:sz="0" w:space="0" w:color="auto"/>
                    <w:left w:val="none" w:sz="0" w:space="0" w:color="auto"/>
                    <w:bottom w:val="none" w:sz="0" w:space="0" w:color="auto"/>
                    <w:right w:val="none" w:sz="0" w:space="0" w:color="auto"/>
                  </w:divBdr>
                  <w:divsChild>
                    <w:div w:id="482965497">
                      <w:marLeft w:val="0"/>
                      <w:marRight w:val="0"/>
                      <w:marTop w:val="0"/>
                      <w:marBottom w:val="0"/>
                      <w:divBdr>
                        <w:top w:val="none" w:sz="0" w:space="0" w:color="auto"/>
                        <w:left w:val="none" w:sz="0" w:space="0" w:color="auto"/>
                        <w:bottom w:val="none" w:sz="0" w:space="0" w:color="auto"/>
                        <w:right w:val="none" w:sz="0" w:space="0" w:color="auto"/>
                      </w:divBdr>
                    </w:div>
                  </w:divsChild>
                </w:div>
                <w:div w:id="1188447659">
                  <w:marLeft w:val="0"/>
                  <w:marRight w:val="0"/>
                  <w:marTop w:val="0"/>
                  <w:marBottom w:val="0"/>
                  <w:divBdr>
                    <w:top w:val="none" w:sz="0" w:space="0" w:color="auto"/>
                    <w:left w:val="none" w:sz="0" w:space="0" w:color="auto"/>
                    <w:bottom w:val="none" w:sz="0" w:space="0" w:color="auto"/>
                    <w:right w:val="none" w:sz="0" w:space="0" w:color="auto"/>
                  </w:divBdr>
                  <w:divsChild>
                    <w:div w:id="1957831514">
                      <w:marLeft w:val="0"/>
                      <w:marRight w:val="0"/>
                      <w:marTop w:val="0"/>
                      <w:marBottom w:val="0"/>
                      <w:divBdr>
                        <w:top w:val="none" w:sz="0" w:space="0" w:color="auto"/>
                        <w:left w:val="none" w:sz="0" w:space="0" w:color="auto"/>
                        <w:bottom w:val="none" w:sz="0" w:space="0" w:color="auto"/>
                        <w:right w:val="none" w:sz="0" w:space="0" w:color="auto"/>
                      </w:divBdr>
                    </w:div>
                  </w:divsChild>
                </w:div>
                <w:div w:id="166797480">
                  <w:marLeft w:val="0"/>
                  <w:marRight w:val="0"/>
                  <w:marTop w:val="0"/>
                  <w:marBottom w:val="0"/>
                  <w:divBdr>
                    <w:top w:val="none" w:sz="0" w:space="0" w:color="auto"/>
                    <w:left w:val="none" w:sz="0" w:space="0" w:color="auto"/>
                    <w:bottom w:val="none" w:sz="0" w:space="0" w:color="auto"/>
                    <w:right w:val="none" w:sz="0" w:space="0" w:color="auto"/>
                  </w:divBdr>
                  <w:divsChild>
                    <w:div w:id="11649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6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numbering" Target="numbering.xml" Id="R5c5d0309b29c49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044c25a-d47e-4cab-b507-a647a250e46f"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A8EEB5BC74664DA9CFC1CAE5A698B7" ma:contentTypeVersion="17" ma:contentTypeDescription="Create a new document." ma:contentTypeScope="" ma:versionID="b9841c3dc090aa7dafddddd2394c9cd8">
  <xsd:schema xmlns:xsd="http://www.w3.org/2001/XMLSchema" xmlns:xs="http://www.w3.org/2001/XMLSchema" xmlns:p="http://schemas.microsoft.com/office/2006/metadata/properties" xmlns:ns1="http://schemas.microsoft.com/sharepoint/v3" xmlns:ns3="5044c25a-d47e-4cab-b507-a647a250e46f" xmlns:ns4="90053476-efc9-4ffb-95de-f40e94c78c7c" targetNamespace="http://schemas.microsoft.com/office/2006/metadata/properties" ma:root="true" ma:fieldsID="381447256b193d9abe5b853dda4d8fba" ns1:_="" ns3:_="" ns4:_="">
    <xsd:import namespace="http://schemas.microsoft.com/sharepoint/v3"/>
    <xsd:import namespace="5044c25a-d47e-4cab-b507-a647a250e46f"/>
    <xsd:import namespace="90053476-efc9-4ffb-95de-f40e94c78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4c25a-d47e-4cab-b507-a647a250e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53476-efc9-4ffb-95de-f40e94c78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E618C-1F1E-44F5-A44A-799882DE54EB}">
  <ds:schemaRefs>
    <ds:schemaRef ds:uri="http://schemas.microsoft.com/office/2006/metadata/properties"/>
    <ds:schemaRef ds:uri="http://schemas.microsoft.com/office/infopath/2007/PartnerControls"/>
    <ds:schemaRef ds:uri="http://schemas.microsoft.com/sharepoint/v3"/>
    <ds:schemaRef ds:uri="5044c25a-d47e-4cab-b507-a647a250e46f"/>
  </ds:schemaRefs>
</ds:datastoreItem>
</file>

<file path=customXml/itemProps2.xml><?xml version="1.0" encoding="utf-8"?>
<ds:datastoreItem xmlns:ds="http://schemas.openxmlformats.org/officeDocument/2006/customXml" ds:itemID="{537D4CD5-AF1E-4BE3-9D77-0C235D974454}">
  <ds:schemaRefs>
    <ds:schemaRef ds:uri="http://schemas.microsoft.com/sharepoint/v3/contenttype/forms"/>
  </ds:schemaRefs>
</ds:datastoreItem>
</file>

<file path=customXml/itemProps3.xml><?xml version="1.0" encoding="utf-8"?>
<ds:datastoreItem xmlns:ds="http://schemas.openxmlformats.org/officeDocument/2006/customXml" ds:itemID="{109A7193-CDCE-47A0-8FD8-0B0A56EAC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44c25a-d47e-4cab-b507-a647a250e46f"/>
    <ds:schemaRef ds:uri="90053476-efc9-4ffb-95de-f40e94c78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Denham</dc:creator>
  <keywords/>
  <dc:description/>
  <lastModifiedBy>Emily Denham</lastModifiedBy>
  <revision>16</revision>
  <dcterms:created xsi:type="dcterms:W3CDTF">2024-07-06T20:03:00.0000000Z</dcterms:created>
  <dcterms:modified xsi:type="dcterms:W3CDTF">2025-03-10T19:48:29.5771688Z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0x010100D5A8EEB5BC74664DA9CFC1CAE5A698B7</vt:lpwstr>
  </property>
</Properties>
</file>